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5CFF" w14:textId="061ED659" w:rsidR="002E4A9D" w:rsidRPr="00F81CBE" w:rsidRDefault="002E4A9D" w:rsidP="002E4A9D">
      <w:pPr>
        <w:pStyle w:val="3"/>
        <w:spacing w:line="360" w:lineRule="auto"/>
        <w:jc w:val="center"/>
        <w:rPr>
          <w:rFonts w:ascii="Times New Roman" w:hAnsi="Times New Roman" w:cs="Times New Roman"/>
          <w:sz w:val="32"/>
          <w:szCs w:val="32"/>
          <w:lang w:val="uk-UA"/>
        </w:rPr>
      </w:pPr>
      <w:r w:rsidRPr="00F81CBE">
        <w:rPr>
          <w:rFonts w:ascii="Times New Roman" w:hAnsi="Times New Roman" w:cs="Times New Roman"/>
          <w:sz w:val="32"/>
          <w:szCs w:val="32"/>
        </w:rPr>
        <w:t>Соціальна</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захищеність</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ветеранів</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в</w:t>
      </w:r>
      <w:r w:rsidR="000650DB" w:rsidRPr="00F81CBE">
        <w:rPr>
          <w:rFonts w:ascii="Times New Roman" w:hAnsi="Times New Roman" w:cs="Times New Roman"/>
          <w:sz w:val="32"/>
          <w:szCs w:val="32"/>
        </w:rPr>
        <w:t xml:space="preserve"> </w:t>
      </w:r>
      <w:r w:rsidRPr="00F81CBE">
        <w:rPr>
          <w:rFonts w:ascii="Times New Roman" w:hAnsi="Times New Roman" w:cs="Times New Roman"/>
          <w:sz w:val="32"/>
          <w:szCs w:val="32"/>
        </w:rPr>
        <w:t>Україні</w:t>
      </w:r>
      <w:r w:rsidRPr="00F81CBE">
        <w:rPr>
          <w:rFonts w:ascii="Times New Roman" w:hAnsi="Times New Roman" w:cs="Times New Roman"/>
          <w:sz w:val="32"/>
          <w:szCs w:val="32"/>
          <w:lang w:val="uk-UA"/>
        </w:rPr>
        <w:t>:</w:t>
      </w:r>
    </w:p>
    <w:p w14:paraId="33FA89D0" w14:textId="1132899D" w:rsidR="002E4A9D" w:rsidRPr="00F81CBE" w:rsidRDefault="002E4A9D" w:rsidP="005C1590">
      <w:pPr>
        <w:spacing w:line="240" w:lineRule="auto"/>
        <w:jc w:val="center"/>
        <w:rPr>
          <w:rFonts w:ascii="Times New Roman" w:hAnsi="Times New Roman"/>
          <w:b/>
          <w:i/>
          <w:sz w:val="28"/>
          <w:szCs w:val="28"/>
          <w:lang w:val="uk-UA"/>
        </w:rPr>
      </w:pPr>
      <w:r w:rsidRPr="00F81CBE">
        <w:rPr>
          <w:rFonts w:ascii="Times New Roman" w:hAnsi="Times New Roman"/>
          <w:b/>
          <w:i/>
          <w:sz w:val="28"/>
          <w:szCs w:val="28"/>
        </w:rPr>
        <w:t>анотований</w:t>
      </w:r>
      <w:r w:rsidR="000650DB" w:rsidRPr="00F81CBE">
        <w:rPr>
          <w:rFonts w:ascii="Times New Roman" w:hAnsi="Times New Roman"/>
          <w:b/>
          <w:i/>
          <w:sz w:val="28"/>
          <w:szCs w:val="28"/>
        </w:rPr>
        <w:t xml:space="preserve"> </w:t>
      </w:r>
      <w:r w:rsidRPr="00F81CBE">
        <w:rPr>
          <w:rFonts w:ascii="Times New Roman" w:hAnsi="Times New Roman"/>
          <w:b/>
          <w:i/>
          <w:sz w:val="28"/>
          <w:szCs w:val="28"/>
        </w:rPr>
        <w:t>бібліографічний</w:t>
      </w:r>
      <w:r w:rsidR="000650DB" w:rsidRPr="00F81CBE">
        <w:rPr>
          <w:rFonts w:ascii="Times New Roman" w:hAnsi="Times New Roman"/>
          <w:b/>
          <w:i/>
          <w:sz w:val="28"/>
          <w:szCs w:val="28"/>
        </w:rPr>
        <w:t xml:space="preserve"> </w:t>
      </w:r>
      <w:r w:rsidRPr="00F81CBE">
        <w:rPr>
          <w:rFonts w:ascii="Times New Roman" w:hAnsi="Times New Roman"/>
          <w:b/>
          <w:i/>
          <w:sz w:val="28"/>
          <w:szCs w:val="28"/>
        </w:rPr>
        <w:t>список</w:t>
      </w:r>
    </w:p>
    <w:p w14:paraId="03FC3ABD" w14:textId="3B74CCF7" w:rsidR="002F0AC7" w:rsidRPr="00F81CBE" w:rsidRDefault="002E4A9D" w:rsidP="005C1590">
      <w:pPr>
        <w:spacing w:line="240" w:lineRule="auto"/>
        <w:jc w:val="center"/>
        <w:rPr>
          <w:rFonts w:ascii="Times New Roman" w:hAnsi="Times New Roman"/>
          <w:b/>
          <w:i/>
          <w:sz w:val="28"/>
          <w:szCs w:val="28"/>
        </w:rPr>
      </w:pPr>
      <w:r w:rsidRPr="00F81CBE">
        <w:rPr>
          <w:rFonts w:ascii="Times New Roman" w:hAnsi="Times New Roman"/>
          <w:b/>
          <w:i/>
          <w:sz w:val="28"/>
          <w:szCs w:val="28"/>
        </w:rPr>
        <w:t>202</w:t>
      </w:r>
      <w:r w:rsidR="001F781D" w:rsidRPr="00F81CBE">
        <w:rPr>
          <w:rFonts w:ascii="Times New Roman" w:hAnsi="Times New Roman"/>
          <w:b/>
          <w:i/>
          <w:sz w:val="28"/>
          <w:szCs w:val="28"/>
          <w:lang w:val="uk-UA"/>
        </w:rPr>
        <w:t>5</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Вип.</w:t>
      </w:r>
      <w:r w:rsidR="000650DB" w:rsidRPr="00F81CBE">
        <w:rPr>
          <w:rFonts w:ascii="Times New Roman" w:hAnsi="Times New Roman"/>
          <w:b/>
          <w:i/>
          <w:sz w:val="28"/>
          <w:szCs w:val="28"/>
        </w:rPr>
        <w:t xml:space="preserve"> </w:t>
      </w:r>
      <w:r w:rsidR="00931ED9">
        <w:rPr>
          <w:rFonts w:ascii="Times New Roman" w:hAnsi="Times New Roman"/>
          <w:b/>
          <w:i/>
          <w:sz w:val="28"/>
          <w:szCs w:val="28"/>
          <w:lang w:val="uk-UA"/>
        </w:rPr>
        <w:t>6</w:t>
      </w:r>
      <w:r w:rsidR="000650DB" w:rsidRPr="00F81CBE">
        <w:rPr>
          <w:rFonts w:ascii="Times New Roman" w:hAnsi="Times New Roman"/>
          <w:b/>
          <w:i/>
          <w:sz w:val="28"/>
          <w:szCs w:val="28"/>
          <w:lang w:val="uk-UA"/>
        </w:rPr>
        <w:t xml:space="preserve"> </w:t>
      </w:r>
      <w:r w:rsidRPr="00F81CBE">
        <w:rPr>
          <w:rFonts w:ascii="Times New Roman" w:hAnsi="Times New Roman"/>
          <w:b/>
          <w:i/>
          <w:sz w:val="28"/>
          <w:szCs w:val="28"/>
          <w:lang w:val="uk-UA"/>
        </w:rPr>
        <w:t>(</w:t>
      </w:r>
      <w:r w:rsidR="00931ED9">
        <w:rPr>
          <w:rFonts w:ascii="Times New Roman" w:hAnsi="Times New Roman"/>
          <w:b/>
          <w:i/>
          <w:sz w:val="28"/>
          <w:szCs w:val="28"/>
          <w:lang w:val="uk-UA"/>
        </w:rPr>
        <w:t>червень</w:t>
      </w:r>
      <w:r w:rsidRPr="00F81CBE">
        <w:rPr>
          <w:rFonts w:ascii="Times New Roman" w:hAnsi="Times New Roman"/>
          <w:b/>
          <w:i/>
          <w:sz w:val="28"/>
          <w:szCs w:val="28"/>
          <w:lang w:val="uk-UA"/>
        </w:rPr>
        <w:t>)</w:t>
      </w:r>
      <w:r w:rsidRPr="00F81CBE">
        <w:rPr>
          <w:rFonts w:ascii="Times New Roman" w:hAnsi="Times New Roman"/>
          <w:b/>
          <w:i/>
          <w:sz w:val="28"/>
          <w:szCs w:val="28"/>
        </w:rPr>
        <w:t>.</w:t>
      </w:r>
      <w:r w:rsidR="000650DB" w:rsidRPr="00F81CBE">
        <w:rPr>
          <w:rFonts w:ascii="Times New Roman" w:hAnsi="Times New Roman"/>
          <w:b/>
          <w:i/>
          <w:sz w:val="28"/>
          <w:szCs w:val="28"/>
        </w:rPr>
        <w:t xml:space="preserve"> </w:t>
      </w:r>
      <w:r w:rsidRPr="00F81CBE">
        <w:rPr>
          <w:rFonts w:ascii="Times New Roman" w:hAnsi="Times New Roman"/>
          <w:b/>
          <w:i/>
          <w:sz w:val="28"/>
          <w:szCs w:val="28"/>
        </w:rPr>
        <w:t>–</w:t>
      </w:r>
      <w:r w:rsidR="000650DB" w:rsidRPr="00F81CBE">
        <w:rPr>
          <w:rFonts w:ascii="Times New Roman" w:hAnsi="Times New Roman"/>
          <w:b/>
          <w:i/>
          <w:sz w:val="28"/>
          <w:szCs w:val="28"/>
          <w:lang w:val="uk-UA"/>
        </w:rPr>
        <w:t xml:space="preserve"> </w:t>
      </w:r>
      <w:r w:rsidR="00A52424">
        <w:rPr>
          <w:rFonts w:ascii="Times New Roman" w:hAnsi="Times New Roman"/>
          <w:b/>
          <w:i/>
          <w:sz w:val="28"/>
          <w:szCs w:val="28"/>
          <w:lang w:val="uk-UA"/>
        </w:rPr>
        <w:t>3</w:t>
      </w:r>
      <w:r w:rsidR="005527E4">
        <w:rPr>
          <w:rFonts w:ascii="Times New Roman" w:hAnsi="Times New Roman"/>
          <w:b/>
          <w:i/>
          <w:sz w:val="28"/>
          <w:szCs w:val="28"/>
          <w:lang w:val="en-US"/>
        </w:rPr>
        <w:t>8</w:t>
      </w:r>
      <w:bookmarkStart w:id="0" w:name="_GoBack"/>
      <w:bookmarkEnd w:id="0"/>
      <w:r w:rsidR="00217EDF">
        <w:rPr>
          <w:rFonts w:ascii="Times New Roman" w:hAnsi="Times New Roman"/>
          <w:b/>
          <w:i/>
          <w:sz w:val="28"/>
          <w:szCs w:val="28"/>
          <w:lang w:val="uk-UA"/>
        </w:rPr>
        <w:t xml:space="preserve"> </w:t>
      </w:r>
      <w:r w:rsidR="002F0AC7" w:rsidRPr="00F81CBE">
        <w:rPr>
          <w:rFonts w:ascii="Times New Roman" w:hAnsi="Times New Roman"/>
          <w:b/>
          <w:i/>
          <w:sz w:val="28"/>
          <w:szCs w:val="28"/>
        </w:rPr>
        <w:t>с.</w:t>
      </w:r>
    </w:p>
    <w:p w14:paraId="2D85CEF9" w14:textId="0E45B1C8" w:rsidR="002E4A9D" w:rsidRPr="00F81CBE" w:rsidRDefault="002E4A9D" w:rsidP="005C1590">
      <w:pPr>
        <w:spacing w:line="240" w:lineRule="auto"/>
        <w:jc w:val="center"/>
        <w:rPr>
          <w:rFonts w:ascii="Times New Roman" w:hAnsi="Times New Roman"/>
          <w:sz w:val="28"/>
          <w:szCs w:val="28"/>
          <w:lang w:val="uk-UA"/>
        </w:rPr>
      </w:pPr>
      <w:r w:rsidRPr="00F81CBE">
        <w:rPr>
          <w:rFonts w:ascii="Times New Roman" w:hAnsi="Times New Roman"/>
          <w:sz w:val="28"/>
          <w:szCs w:val="28"/>
          <w:lang w:val="uk-UA"/>
        </w:rPr>
        <w:t>(</w:t>
      </w:r>
      <w:hyperlink r:id="rId7" w:history="1">
        <w:r w:rsidRPr="00F81CBE">
          <w:rPr>
            <w:rStyle w:val="a4"/>
            <w:rFonts w:ascii="Times New Roman" w:hAnsi="Times New Roman"/>
            <w:sz w:val="28"/>
            <w:szCs w:val="28"/>
          </w:rPr>
          <w:t>http</w:t>
        </w:r>
        <w:r w:rsidRPr="00F81CBE">
          <w:rPr>
            <w:rStyle w:val="a4"/>
            <w:rFonts w:ascii="Times New Roman" w:hAnsi="Times New Roman"/>
            <w:sz w:val="28"/>
            <w:szCs w:val="28"/>
            <w:lang w:val="uk-UA"/>
          </w:rPr>
          <w:t>://</w:t>
        </w:r>
        <w:r w:rsidRPr="00F81CBE">
          <w:rPr>
            <w:rStyle w:val="a4"/>
            <w:rFonts w:ascii="Times New Roman" w:hAnsi="Times New Roman"/>
            <w:sz w:val="28"/>
            <w:szCs w:val="28"/>
          </w:rPr>
          <w:t>nplu</w:t>
        </w:r>
        <w:r w:rsidRPr="00F81CBE">
          <w:rPr>
            <w:rStyle w:val="a4"/>
            <w:rFonts w:ascii="Times New Roman" w:hAnsi="Times New Roman"/>
            <w:sz w:val="28"/>
            <w:szCs w:val="28"/>
            <w:lang w:val="uk-UA"/>
          </w:rPr>
          <w:t>.</w:t>
        </w:r>
        <w:r w:rsidRPr="00F81CBE">
          <w:rPr>
            <w:rStyle w:val="a4"/>
            <w:rFonts w:ascii="Times New Roman" w:hAnsi="Times New Roman"/>
            <w:sz w:val="28"/>
            <w:szCs w:val="28"/>
          </w:rPr>
          <w:t>org</w:t>
        </w:r>
        <w:r w:rsidRPr="00F81CBE">
          <w:rPr>
            <w:rStyle w:val="a4"/>
            <w:rFonts w:ascii="Times New Roman" w:hAnsi="Times New Roman"/>
            <w:sz w:val="28"/>
            <w:szCs w:val="28"/>
            <w:lang w:val="uk-UA"/>
          </w:rPr>
          <w:t>/</w:t>
        </w:r>
        <w:r w:rsidRPr="00F81CBE">
          <w:rPr>
            <w:rStyle w:val="a4"/>
            <w:rFonts w:ascii="Times New Roman" w:hAnsi="Times New Roman"/>
            <w:sz w:val="28"/>
            <w:szCs w:val="28"/>
          </w:rPr>
          <w:t>article</w:t>
        </w:r>
        <w:r w:rsidRPr="00F81CBE">
          <w:rPr>
            <w:rStyle w:val="a4"/>
            <w:rFonts w:ascii="Times New Roman" w:hAnsi="Times New Roman"/>
            <w:sz w:val="28"/>
            <w:szCs w:val="28"/>
            <w:lang w:val="uk-UA"/>
          </w:rPr>
          <w:t>.</w:t>
        </w:r>
        <w:r w:rsidRPr="00F81CBE">
          <w:rPr>
            <w:rStyle w:val="a4"/>
            <w:rFonts w:ascii="Times New Roman" w:hAnsi="Times New Roman"/>
            <w:sz w:val="28"/>
            <w:szCs w:val="28"/>
          </w:rPr>
          <w:t>php</w:t>
        </w:r>
        <w:r w:rsidRPr="00F81CBE">
          <w:rPr>
            <w:rStyle w:val="a4"/>
            <w:rFonts w:ascii="Times New Roman" w:hAnsi="Times New Roman"/>
            <w:sz w:val="28"/>
            <w:szCs w:val="28"/>
            <w:lang w:val="uk-UA"/>
          </w:rPr>
          <w:t>?</w:t>
        </w:r>
        <w:r w:rsidRPr="00F81CBE">
          <w:rPr>
            <w:rStyle w:val="a4"/>
            <w:rFonts w:ascii="Times New Roman" w:hAnsi="Times New Roman"/>
            <w:sz w:val="28"/>
            <w:szCs w:val="28"/>
          </w:rPr>
          <w:t>id</w:t>
        </w:r>
        <w:r w:rsidRPr="00F81CBE">
          <w:rPr>
            <w:rStyle w:val="a4"/>
            <w:rFonts w:ascii="Times New Roman" w:hAnsi="Times New Roman"/>
            <w:sz w:val="28"/>
            <w:szCs w:val="28"/>
            <w:lang w:val="uk-UA"/>
          </w:rPr>
          <w:t>=423&amp;</w:t>
        </w:r>
        <w:r w:rsidRPr="00F81CBE">
          <w:rPr>
            <w:rStyle w:val="a4"/>
            <w:rFonts w:ascii="Times New Roman" w:hAnsi="Times New Roman"/>
            <w:sz w:val="28"/>
            <w:szCs w:val="28"/>
          </w:rPr>
          <w:t>subject</w:t>
        </w:r>
        <w:r w:rsidRPr="00F81CBE">
          <w:rPr>
            <w:rStyle w:val="a4"/>
            <w:rFonts w:ascii="Times New Roman" w:hAnsi="Times New Roman"/>
            <w:sz w:val="28"/>
            <w:szCs w:val="28"/>
            <w:lang w:val="uk-UA"/>
          </w:rPr>
          <w:t>=3</w:t>
        </w:r>
      </w:hyperlink>
      <w:r w:rsidRPr="00F81CBE">
        <w:rPr>
          <w:rFonts w:ascii="Times New Roman" w:hAnsi="Times New Roman"/>
          <w:sz w:val="28"/>
          <w:szCs w:val="28"/>
          <w:lang w:val="uk-UA"/>
        </w:rPr>
        <w:t>)</w:t>
      </w:r>
    </w:p>
    <w:p w14:paraId="22C1F4F0" w14:textId="3E5E760B" w:rsidR="000F5FF2" w:rsidRPr="00F81CBE" w:rsidRDefault="000F5FF2" w:rsidP="005C1590">
      <w:pPr>
        <w:spacing w:line="240" w:lineRule="auto"/>
        <w:jc w:val="center"/>
        <w:rPr>
          <w:rFonts w:ascii="Times New Roman" w:hAnsi="Times New Roman"/>
          <w:sz w:val="28"/>
          <w:szCs w:val="28"/>
          <w:lang w:val="uk-UA"/>
        </w:rPr>
      </w:pPr>
    </w:p>
    <w:p w14:paraId="1E66060F" w14:textId="2657F5C0"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Бережна Д. "Вишиті сенси": як ветеранська родина перетворила волонтерство на власну справу і вийшла на міжнародний рівень</w:t>
      </w:r>
      <w:r w:rsidRPr="001933B4">
        <w:rPr>
          <w:rFonts w:ascii="Times New Roman" w:hAnsi="Times New Roman"/>
          <w:sz w:val="28"/>
          <w:szCs w:val="28"/>
        </w:rPr>
        <w:t xml:space="preserve"> [Електронний ресурс] / Дар'я Бережна // </w:t>
      </w:r>
      <w:proofErr w:type="gramStart"/>
      <w:r w:rsidRPr="001933B4">
        <w:rPr>
          <w:rFonts w:ascii="Times New Roman" w:hAnsi="Times New Roman"/>
          <w:sz w:val="28"/>
          <w:szCs w:val="28"/>
        </w:rPr>
        <w:t>Focus.ua :</w:t>
      </w:r>
      <w:proofErr w:type="gramEnd"/>
      <w:r w:rsidRPr="001933B4">
        <w:rPr>
          <w:rFonts w:ascii="Times New Roman" w:hAnsi="Times New Roman"/>
          <w:sz w:val="28"/>
          <w:szCs w:val="28"/>
        </w:rPr>
        <w:t xml:space="preserve"> [вебсайт]. – 2025. – 23 трав. — Електрон. дані. </w:t>
      </w:r>
      <w:r w:rsidRPr="001933B4">
        <w:rPr>
          <w:rFonts w:ascii="Times New Roman" w:hAnsi="Times New Roman"/>
          <w:i/>
          <w:iCs/>
          <w:sz w:val="28"/>
          <w:szCs w:val="28"/>
        </w:rPr>
        <w:t xml:space="preserve">Йдеться про те, що у відповідь на виклики повномасштабного вторгнення РФ в Україну двоє підприємців із Київщини перетворили волонтерський порив на бізнес, що відновлює традиції та підтримує ветеранів. Завдяки гранту "Власна Справа" їхня справа швидко масштабувалась: від домашньої майстерні — до власного виробництва, магазину у Львові та представництва в Торонто. Зазначено, що грантова програма "Власна Справа" реалізується Міністерством економіки України за підтримки програми "Партнерство за сильну Україну" — багатосторонньої донорської ініціативи, яку фінансують уряди Великої Британії, Естонії, Канади, Норвегії, Фінляндії, Швейцарії та Швеції. </w:t>
      </w:r>
      <w:r w:rsidRPr="001933B4">
        <w:rPr>
          <w:rFonts w:ascii="Times New Roman" w:hAnsi="Times New Roman"/>
          <w:sz w:val="28"/>
          <w:szCs w:val="28"/>
        </w:rPr>
        <w:t xml:space="preserve">Текст: </w:t>
      </w:r>
      <w:hyperlink r:id="rId8" w:tgtFrame="_blank" w:history="1">
        <w:r w:rsidRPr="001933B4">
          <w:rPr>
            <w:rStyle w:val="a4"/>
            <w:rFonts w:ascii="Times New Roman" w:hAnsi="Times New Roman" w:cs="Times New Roman"/>
            <w:sz w:val="28"/>
            <w:szCs w:val="28"/>
          </w:rPr>
          <w:t>https://focus.ua/uk/ukraine/707187-vishiti-sensi-yak-veteranska-rodina-peretvorila-volonterstvo-na-vlasnu-spravu-i-viyshla-na-mizhnarodniy-riven</w:t>
        </w:r>
      </w:hyperlink>
    </w:p>
    <w:p w14:paraId="4B03421E"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Бобось О. Л. Соціальний захист ветеранів як пріоритет державної політики у відновленні інфраструктури</w:t>
      </w:r>
      <w:r w:rsidRPr="001933B4">
        <w:rPr>
          <w:rFonts w:ascii="Times New Roman" w:hAnsi="Times New Roman"/>
          <w:sz w:val="28"/>
          <w:szCs w:val="28"/>
          <w:lang w:val="uk-UA"/>
        </w:rPr>
        <w:t xml:space="preserve"> [Електронний ресурс] / О. Л.</w:t>
      </w:r>
      <w:bookmarkStart w:id="1" w:name="_Hlk199444109"/>
      <w:r w:rsidRPr="001933B4">
        <w:rPr>
          <w:rFonts w:ascii="Times New Roman" w:hAnsi="Times New Roman"/>
          <w:sz w:val="28"/>
          <w:szCs w:val="28"/>
          <w:lang w:val="uk-UA"/>
        </w:rPr>
        <w:t xml:space="preserve"> Бобось</w:t>
      </w:r>
      <w:bookmarkEnd w:id="1"/>
      <w:r w:rsidRPr="001933B4">
        <w:rPr>
          <w:rFonts w:ascii="Times New Roman" w:hAnsi="Times New Roman"/>
          <w:sz w:val="28"/>
          <w:szCs w:val="28"/>
          <w:lang w:val="uk-UA"/>
        </w:rPr>
        <w:t xml:space="preserve">, К. М. Майстренко // Право та держ. упр.: зб. наук. пр. – 2024. – Вип. 4. – С. 136-140. </w:t>
      </w:r>
      <w:r w:rsidRPr="001933B4">
        <w:rPr>
          <w:rFonts w:ascii="Times New Roman" w:hAnsi="Times New Roman"/>
          <w:i/>
          <w:iCs/>
          <w:sz w:val="28"/>
          <w:szCs w:val="28"/>
          <w:lang w:val="uk-UA"/>
        </w:rPr>
        <w:t xml:space="preserve">Проаналізовано нормативно-правове регулювання та програми соціального захисту ветеранів, зосереджено увагу на реабілітації, адаптації та інтеграції їх у мирне життя. Вивчено стан соціальної інфраструктури, її доступність та ефективність, а також проблеми фінансування, координації та інклюзивності. Підкреслено важливість Центрів ветеранського розвитку і необхідність комплексного підходу до </w:t>
      </w:r>
      <w:r w:rsidRPr="001933B4">
        <w:rPr>
          <w:rFonts w:ascii="Times New Roman" w:hAnsi="Times New Roman"/>
          <w:i/>
          <w:iCs/>
          <w:sz w:val="28"/>
          <w:szCs w:val="28"/>
          <w:lang w:val="uk-UA"/>
        </w:rPr>
        <w:lastRenderedPageBreak/>
        <w:t xml:space="preserve">покращання системи соціального захисту, зокрема через децентралізацію та інтеграцію державних і місцевих програм. </w:t>
      </w:r>
      <w:r w:rsidRPr="001933B4">
        <w:rPr>
          <w:rFonts w:ascii="Times New Roman" w:hAnsi="Times New Roman"/>
          <w:sz w:val="28"/>
          <w:szCs w:val="28"/>
          <w:lang w:val="uk-UA"/>
        </w:rPr>
        <w:t xml:space="preserve">Текст: </w:t>
      </w:r>
      <w:hyperlink r:id="rId9" w:history="1">
        <w:r w:rsidRPr="001933B4">
          <w:rPr>
            <w:rStyle w:val="a4"/>
            <w:rFonts w:ascii="Times New Roman" w:hAnsi="Times New Roman" w:cs="Times New Roman"/>
            <w:sz w:val="28"/>
            <w:szCs w:val="28"/>
            <w:lang w:val="uk-UA"/>
          </w:rPr>
          <w:t>http://www.pdu-journal.kpu.zp.ua/archive/4_2024/20.pdf</w:t>
        </w:r>
      </w:hyperlink>
      <w:r w:rsidRPr="001933B4">
        <w:rPr>
          <w:rFonts w:ascii="Times New Roman" w:hAnsi="Times New Roman"/>
          <w:sz w:val="28"/>
          <w:szCs w:val="28"/>
          <w:lang w:val="uk-UA"/>
        </w:rPr>
        <w:t xml:space="preserve"> </w:t>
      </w:r>
    </w:p>
    <w:p w14:paraId="570C5C7A"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eastAsia="uk-UA"/>
        </w:rPr>
      </w:pPr>
      <w:r w:rsidRPr="00FC4055">
        <w:rPr>
          <w:rFonts w:ascii="Times New Roman" w:hAnsi="Times New Roman"/>
          <w:b/>
          <w:bCs/>
          <w:sz w:val="28"/>
          <w:szCs w:val="28"/>
          <w:lang w:val="uk-UA"/>
        </w:rPr>
        <w:t xml:space="preserve">Богатирьов І. Г. Чернігівщина у війні </w:t>
      </w:r>
      <w:r w:rsidRPr="00FC4055">
        <w:rPr>
          <w:rFonts w:ascii="Times New Roman" w:hAnsi="Times New Roman"/>
          <w:sz w:val="28"/>
          <w:szCs w:val="28"/>
          <w:lang w:val="uk-UA"/>
        </w:rPr>
        <w:t>: (нариси відтворення подій 24 лют. 2022 р.) / Іван Григорович Богатирьов. – Одеса : Юридика, 2024. – 259 с.</w:t>
      </w:r>
      <w:r w:rsidRPr="00FC4055">
        <w:rPr>
          <w:rFonts w:ascii="Times New Roman" w:hAnsi="Times New Roman"/>
          <w:b/>
          <w:bCs/>
          <w:i/>
          <w:iCs/>
          <w:sz w:val="28"/>
          <w:szCs w:val="28"/>
          <w:lang w:val="uk-UA"/>
        </w:rPr>
        <w:t xml:space="preserve"> Шифр зберігання в Бібліотеці: А838330 </w:t>
      </w:r>
      <w:r w:rsidRPr="00FC4055">
        <w:rPr>
          <w:rFonts w:ascii="Times New Roman" w:hAnsi="Times New Roman"/>
          <w:i/>
          <w:iCs/>
          <w:sz w:val="28"/>
          <w:szCs w:val="28"/>
          <w:lang w:val="uk-UA"/>
        </w:rPr>
        <w:t xml:space="preserve">У монографічному дослідженні відтворено й осмислено реальні події на Чернігівщині під час російсько-української війни: ті, які автор пережив особисто в умовах блокади рідного Чернігова, та ті, що відбулися в період окупації. Здійснено їх хронологічний аналіз. Наголошено на цінності людського життя під час російської блокади та окупації. </w:t>
      </w:r>
      <w:r w:rsidRPr="001933B4">
        <w:rPr>
          <w:rFonts w:ascii="Times New Roman" w:hAnsi="Times New Roman"/>
          <w:i/>
          <w:iCs/>
          <w:sz w:val="28"/>
          <w:szCs w:val="28"/>
        </w:rPr>
        <w:t xml:space="preserve">Висвітлено роль національної поліції Чернігівщини й об’єднаних територіальних громад у захисті рідного краю від ворога. Наведено спогади ветеранів органів внутрішніх справ, які пережили російську навалу на Чернігівщині. </w:t>
      </w:r>
    </w:p>
    <w:p w14:paraId="10449D86"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933B4">
        <w:rPr>
          <w:rFonts w:ascii="Times New Roman" w:hAnsi="Times New Roman"/>
          <w:b/>
          <w:bCs/>
          <w:color w:val="222222"/>
          <w:sz w:val="28"/>
          <w:szCs w:val="28"/>
        </w:rPr>
        <w:t>Бурдейна О. Через шість місяців: який новий порядок визнання померлими зниклих безвісти на війні (документ)</w:t>
      </w:r>
      <w:r w:rsidRPr="001933B4">
        <w:rPr>
          <w:rFonts w:ascii="Times New Roman" w:hAnsi="Times New Roman"/>
          <w:color w:val="222222"/>
          <w:sz w:val="28"/>
          <w:szCs w:val="28"/>
        </w:rPr>
        <w:t xml:space="preserve"> [Електронний ресурс] / Олена Бурдейна // </w:t>
      </w:r>
      <w:proofErr w:type="gramStart"/>
      <w:r w:rsidRPr="001933B4">
        <w:rPr>
          <w:rFonts w:ascii="Times New Roman" w:hAnsi="Times New Roman"/>
          <w:color w:val="222222"/>
          <w:sz w:val="28"/>
          <w:szCs w:val="28"/>
        </w:rPr>
        <w:t>Focus.ua :</w:t>
      </w:r>
      <w:proofErr w:type="gramEnd"/>
      <w:r w:rsidRPr="001933B4">
        <w:rPr>
          <w:rFonts w:ascii="Times New Roman" w:hAnsi="Times New Roman"/>
          <w:color w:val="222222"/>
          <w:sz w:val="28"/>
          <w:szCs w:val="28"/>
        </w:rPr>
        <w:t xml:space="preserve"> [вебсайт]. – 2025. – 5 черв. — Електрон. дані. </w:t>
      </w:r>
      <w:proofErr w:type="gramStart"/>
      <w:r w:rsidRPr="001933B4">
        <w:rPr>
          <w:rFonts w:ascii="Times New Roman" w:hAnsi="Times New Roman"/>
          <w:i/>
          <w:iCs/>
          <w:color w:val="222222"/>
          <w:sz w:val="28"/>
          <w:szCs w:val="28"/>
        </w:rPr>
        <w:t>Як</w:t>
      </w:r>
      <w:proofErr w:type="gramEnd"/>
      <w:r w:rsidRPr="001933B4">
        <w:rPr>
          <w:rFonts w:ascii="Times New Roman" w:hAnsi="Times New Roman"/>
          <w:i/>
          <w:iCs/>
          <w:color w:val="222222"/>
          <w:sz w:val="28"/>
          <w:szCs w:val="28"/>
        </w:rPr>
        <w:t xml:space="preserve"> заявив народний депутат Олексій Гончаренко, голосування щодо законопроєкту № 12451 "Про внесення змін до частини другої статті 46 Цивільного кодексу" відбулось 05.06.2025, текст законопроєкту про зниклих безвісти та результати голосування викладено на порталі Верховної Ради України. Вказано, що у статтю додали один рядок, який уточнив, за яких умов суди можуть визнати зниклого безвісти померлим раніше, ніж через два роки після завершення війни. Поки що законопроєкт прийнятий за основу, народні депутати мають 14 днів для внесення правок та для другого розгляду. </w:t>
      </w:r>
      <w:r w:rsidRPr="001933B4">
        <w:rPr>
          <w:rFonts w:ascii="Times New Roman" w:hAnsi="Times New Roman"/>
          <w:color w:val="222222"/>
          <w:sz w:val="28"/>
          <w:szCs w:val="28"/>
        </w:rPr>
        <w:t xml:space="preserve">Текст: </w:t>
      </w:r>
      <w:hyperlink r:id="rId10" w:tgtFrame="_blank" w:history="1">
        <w:r w:rsidRPr="001933B4">
          <w:rPr>
            <w:rStyle w:val="a4"/>
            <w:rFonts w:ascii="Times New Roman" w:hAnsi="Times New Roman" w:cs="Times New Roman"/>
            <w:color w:val="1155CC"/>
            <w:sz w:val="28"/>
            <w:szCs w:val="28"/>
          </w:rPr>
          <w:t>https://focus.ua/uk/voennye-novosti/709298-zakon-pro-zniklih-bezvisti-rada-utochnila-proceduru-detali</w:t>
        </w:r>
      </w:hyperlink>
    </w:p>
    <w:p w14:paraId="335BD20E"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 xml:space="preserve">В Україні розробили довідник для звільнених з полону військовослужбовців: що треба знати </w:t>
      </w:r>
      <w:r w:rsidRPr="001933B4">
        <w:rPr>
          <w:rFonts w:ascii="Times New Roman" w:hAnsi="Times New Roman"/>
          <w:sz w:val="28"/>
          <w:szCs w:val="28"/>
        </w:rPr>
        <w:t xml:space="preserve">[Електронний ресурс] // Юрид. газ. – 2025. – 26 трав. – Електрон. дані. </w:t>
      </w:r>
      <w:r w:rsidRPr="001933B4">
        <w:rPr>
          <w:rFonts w:ascii="Times New Roman" w:hAnsi="Times New Roman"/>
          <w:i/>
          <w:iCs/>
          <w:sz w:val="28"/>
          <w:szCs w:val="28"/>
        </w:rPr>
        <w:t xml:space="preserve">Йдеться про довідник для звільнених із полону </w:t>
      </w:r>
      <w:r w:rsidRPr="001933B4">
        <w:rPr>
          <w:rFonts w:ascii="Times New Roman" w:hAnsi="Times New Roman"/>
          <w:i/>
          <w:iCs/>
          <w:sz w:val="28"/>
          <w:szCs w:val="28"/>
        </w:rPr>
        <w:lastRenderedPageBreak/>
        <w:t xml:space="preserve">військовослужбовців, який </w:t>
      </w:r>
      <w:hyperlink r:id="rId11" w:tgtFrame="_blank" w:history="1">
        <w:r w:rsidRPr="001933B4">
          <w:rPr>
            <w:rStyle w:val="a4"/>
            <w:rFonts w:ascii="Times New Roman" w:hAnsi="Times New Roman" w:cs="Times New Roman"/>
            <w:sz w:val="28"/>
            <w:szCs w:val="28"/>
          </w:rPr>
          <w:t xml:space="preserve"> </w:t>
        </w:r>
      </w:hyperlink>
      <w:r w:rsidRPr="001933B4">
        <w:rPr>
          <w:rFonts w:ascii="Times New Roman" w:hAnsi="Times New Roman"/>
          <w:i/>
          <w:iCs/>
          <w:sz w:val="28"/>
          <w:szCs w:val="28"/>
        </w:rPr>
        <w:t xml:space="preserve">розробило Міністерство оборони України (МО України) спільно з Центральним управлінням цивільно-військового співробітництва Генерального штабу Збройних сил України (ЗСУ). Інформація у довіднику поділена на чотири основні розділи: психологічна допомога; відновлення документів; отримання виплат; лікування. Інформація допоможе колишнім полоненим отримати покрокові алгоритми з відновлення грошових виплат і документів, поновлення соціальних гарантій, отримання юридичних, медичних і психологічних послуг. Також в довіднику зібрані контакти волонтерських і громадських організацій, які надають юридичну, медичну та психологічну допомогу. Довідник також стане у нагоді представникам служб супроводу, які постійно супроводжують колишніх полонених </w:t>
      </w:r>
      <w:proofErr w:type="gramStart"/>
      <w:r w:rsidRPr="001933B4">
        <w:rPr>
          <w:rFonts w:ascii="Times New Roman" w:hAnsi="Times New Roman"/>
          <w:i/>
          <w:iCs/>
          <w:sz w:val="28"/>
          <w:szCs w:val="28"/>
        </w:rPr>
        <w:t>на шляху</w:t>
      </w:r>
      <w:proofErr w:type="gramEnd"/>
      <w:r w:rsidRPr="001933B4">
        <w:rPr>
          <w:rFonts w:ascii="Times New Roman" w:hAnsi="Times New Roman"/>
          <w:i/>
          <w:iCs/>
          <w:sz w:val="28"/>
          <w:szCs w:val="28"/>
        </w:rPr>
        <w:t xml:space="preserve"> до їхнього повернення у нормальне життя. Друковану версію довідника будуть розповсюджувати серед військовослужбовців відразу після звільнення їх з полону. Наведено посилання, за яким доступна електронна версія довідника</w:t>
      </w:r>
      <w:r w:rsidRPr="001933B4">
        <w:rPr>
          <w:rFonts w:ascii="Times New Roman" w:hAnsi="Times New Roman"/>
          <w:sz w:val="28"/>
          <w:szCs w:val="28"/>
        </w:rPr>
        <w:t xml:space="preserve">. Текст: </w:t>
      </w:r>
      <w:hyperlink r:id="rId12" w:tgtFrame="_blank" w:history="1">
        <w:r w:rsidRPr="001933B4">
          <w:rPr>
            <w:rStyle w:val="a4"/>
            <w:rFonts w:ascii="Times New Roman" w:hAnsi="Times New Roman" w:cs="Times New Roman"/>
            <w:sz w:val="28"/>
            <w:szCs w:val="28"/>
          </w:rPr>
          <w:t>https://yur-gazeta.com/golovna/v-ukrayini-rozrobili-dovidnik-dlya-zvilnenih-z-polonu-viyskovosluzhbovciv-shcho-treba-znati.html</w:t>
        </w:r>
      </w:hyperlink>
    </w:p>
    <w:p w14:paraId="64963BA6"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Вебінар щодо забезпечення допоміжними засобами реабілітації зібрав понад 1000 фахівців з різних областей України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Подано інформацію, що Фонд соціального захисту осіб із інвалідністю провів вебінар на тему «Інформаційно-роз’яснювальна зустріч щодо принципів та підходів призначення допоміжних засобів реабілітації». Зазначено, що вебінар був присвячений питанням, що стосуються забезпечення допоміжними засобами реабілітації осіб, які цього потребують, їх визначенню на різних етапах обстеження та алгоритму подальшого забезпечення. У події взяли участь понад 1000 представників медичних і військових закладів, що визначають потребу в забезпеченні осіб засобами реабілітації, зокрема члени ВЛК та ЛКК, військові медики, реабілітологи та представники профільних організацій із різних міст України. </w:t>
      </w:r>
      <w:r w:rsidRPr="001933B4">
        <w:rPr>
          <w:rFonts w:ascii="Times New Roman" w:hAnsi="Times New Roman"/>
          <w:bCs/>
          <w:i/>
          <w:sz w:val="28"/>
          <w:szCs w:val="28"/>
          <w:shd w:val="clear" w:color="auto" w:fill="FFFFFF"/>
          <w:lang w:val="uk-UA"/>
        </w:rPr>
        <w:lastRenderedPageBreak/>
        <w:t xml:space="preserve">Зазначено, що спікери відповіли на актуальні питання учасників, які у майбутньому сприятимуть покращанню якості життя осіб із інвалідністю. Вебінар сприяв підвищенню обізнаності фахівців і покращанню координації між медичними та соціальними установами. </w:t>
      </w:r>
      <w:r w:rsidRPr="001933B4">
        <w:rPr>
          <w:rFonts w:ascii="Times New Roman" w:hAnsi="Times New Roman"/>
          <w:bCs/>
          <w:iCs/>
          <w:sz w:val="28"/>
          <w:szCs w:val="28"/>
          <w:shd w:val="clear" w:color="auto" w:fill="FFFFFF"/>
          <w:lang w:val="uk-UA"/>
        </w:rPr>
        <w:t xml:space="preserve">Текст: </w:t>
      </w:r>
      <w:hyperlink r:id="rId13" w:history="1">
        <w:r w:rsidRPr="001933B4">
          <w:rPr>
            <w:rStyle w:val="a4"/>
            <w:rFonts w:ascii="Times New Roman" w:eastAsiaTheme="majorEastAsia" w:hAnsi="Times New Roman" w:cs="Times New Roman"/>
            <w:iCs/>
            <w:sz w:val="28"/>
            <w:szCs w:val="28"/>
            <w:shd w:val="clear" w:color="auto" w:fill="FFFFFF"/>
            <w:lang w:val="uk-UA"/>
          </w:rPr>
          <w:t>https://www.golos.com.ua/article/384729</w:t>
        </w:r>
      </w:hyperlink>
    </w:p>
    <w:p w14:paraId="727B43F7" w14:textId="40F7734B"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bookmarkStart w:id="2" w:name="_Hlk200527538"/>
      <w:r w:rsidRPr="001933B4">
        <w:rPr>
          <w:rFonts w:ascii="Times New Roman" w:hAnsi="Times New Roman"/>
          <w:b/>
          <w:iCs/>
          <w:sz w:val="28"/>
          <w:szCs w:val="28"/>
          <w:shd w:val="clear" w:color="auto" w:fill="FFFFFF"/>
          <w:lang w:val="uk-UA"/>
        </w:rPr>
        <w:t xml:space="preserve">Верховна Рада України прийняла закон щодо спорту ветеранів війни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10 черв. [№ 365]. – Електрон. дані. Йдеться</w:t>
      </w:r>
      <w:r w:rsidRPr="001933B4">
        <w:rPr>
          <w:rFonts w:ascii="Times New Roman" w:hAnsi="Times New Roman"/>
          <w:bCs/>
          <w:i/>
          <w:sz w:val="28"/>
          <w:szCs w:val="28"/>
          <w:shd w:val="clear" w:color="auto" w:fill="FFFFFF"/>
          <w:lang w:val="uk-UA"/>
        </w:rPr>
        <w:t xml:space="preserve"> про те, що Верховна Рада України (ВР України) на пленарному засіданні 4 червня 2025 р. ухвалила у другому читанні та в цілому проєкт Закону про внесення змін до Закону України «Про фізичну культуру і спорт» щодо спорту ветеранів війни (реєстр. № 12233). Закон передбачає співпрацю Міністерства у справах ветеранів України з місцевими державними адміністраціями, органами місцевого самоврядування, національними спортивними федераціями, всеукраїнськими фізкультурно-спортивними товариствами та іншими суб’єктами сфери фізичної культури і спорту в частині розвитку спорту ветеранів війни. Також Закон удосконалює </w:t>
      </w:r>
      <w:r w:rsidR="00FC4055">
        <w:rPr>
          <w:rFonts w:ascii="Times New Roman" w:hAnsi="Times New Roman"/>
          <w:bCs/>
          <w:i/>
          <w:sz w:val="28"/>
          <w:szCs w:val="28"/>
          <w:shd w:val="clear" w:color="auto" w:fill="FFFFFF"/>
          <w:lang w:val="uk-UA"/>
        </w:rPr>
        <w:br/>
      </w:r>
      <w:r w:rsidRPr="001933B4">
        <w:rPr>
          <w:rFonts w:ascii="Times New Roman" w:hAnsi="Times New Roman"/>
          <w:bCs/>
          <w:i/>
          <w:sz w:val="28"/>
          <w:szCs w:val="28"/>
          <w:shd w:val="clear" w:color="auto" w:fill="FFFFFF"/>
          <w:lang w:val="uk-UA"/>
        </w:rPr>
        <w:t xml:space="preserve">ст. 36-2 Закону України «Про фізичну культуру і спорт», зокрема, уточнює термін «спорт ветеранів війни» з метою залучення ветеранів війни та членів їхніх сімей як до занять спортом, так і до занять фізичною культурою. </w:t>
      </w:r>
      <w:r w:rsidRPr="001933B4">
        <w:rPr>
          <w:rFonts w:ascii="Times New Roman" w:hAnsi="Times New Roman"/>
          <w:bCs/>
          <w:iCs/>
          <w:sz w:val="28"/>
          <w:szCs w:val="28"/>
          <w:shd w:val="clear" w:color="auto" w:fill="FFFFFF"/>
          <w:lang w:val="uk-UA"/>
        </w:rPr>
        <w:t xml:space="preserve">Текст: </w:t>
      </w:r>
      <w:hyperlink r:id="rId14" w:history="1">
        <w:r w:rsidRPr="001933B4">
          <w:rPr>
            <w:rStyle w:val="a4"/>
            <w:rFonts w:ascii="Times New Roman" w:hAnsi="Times New Roman" w:cs="Times New Roman"/>
            <w:iCs/>
            <w:sz w:val="28"/>
            <w:szCs w:val="28"/>
            <w:shd w:val="clear" w:color="auto" w:fill="FFFFFF"/>
            <w:lang w:val="uk-UA"/>
          </w:rPr>
          <w:t>https://www.golos.com.ua/article/384533</w:t>
        </w:r>
      </w:hyperlink>
    </w:p>
    <w:bookmarkEnd w:id="2"/>
    <w:p w14:paraId="7DEB53D0"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Ветеранська політика — пріоритет держави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11 черв. [№ 366]. – Електрон. дані. </w:t>
      </w:r>
      <w:r w:rsidRPr="001933B4">
        <w:rPr>
          <w:rFonts w:ascii="Times New Roman" w:hAnsi="Times New Roman"/>
          <w:bCs/>
          <w:i/>
          <w:sz w:val="28"/>
          <w:szCs w:val="28"/>
          <w:shd w:val="clear" w:color="auto" w:fill="FFFFFF"/>
          <w:lang w:val="uk-UA"/>
        </w:rPr>
        <w:t xml:space="preserve">Йдеться про те, що 30 травня 2025 р. в межах контрольної функції Комітету Верховної Ради України (ВР України) з питань соціальної політики та захисту прав ветеранів у м. Рівне проведено засідання круглого столу на тему: «Ветеранська політика — пріоритет держави» під головуванням голови підкомітету з питань соціального захисту прав ветеранів Комітету Анатолія Остапенка. Під час заходу обговорено низку ключових викликів у сфері соціального захисту ветеранів війни, що </w:t>
      </w:r>
      <w:r w:rsidRPr="001933B4">
        <w:rPr>
          <w:rFonts w:ascii="Times New Roman" w:hAnsi="Times New Roman"/>
          <w:bCs/>
          <w:i/>
          <w:sz w:val="28"/>
          <w:szCs w:val="28"/>
          <w:shd w:val="clear" w:color="auto" w:fill="FFFFFF"/>
          <w:lang w:val="uk-UA"/>
        </w:rPr>
        <w:lastRenderedPageBreak/>
        <w:t xml:space="preserve">вимагають формування комплексної та системної державної підтримки. Зазначено, що така підтримка має ґрунтуватися на індивідуальній оцінці потреб кожного ветерана війни та передбачати: відновлення здоров’я; фізичну та психологічну реабілітацію; допомогу у забезпеченні житлом; сприяння працевлаштуванню та професійному перенавчанню; доступ до протезування; переобладнання житла й робочих місць відповідно до потреб осіб з інвалідністю; соціальну підтримку, включаючи надання якісних соціальних послуг; стимулювання та розвиток ветеранського підприємництва. Наголошено, що саме такі комплексні підходи є передумовою ефективної реінтеграції захисників і захисниць у мирне життя, а їх реалізація сьогодні — один із ключових пріоритетів державної політики. </w:t>
      </w:r>
      <w:r w:rsidRPr="001933B4">
        <w:rPr>
          <w:rFonts w:ascii="Times New Roman" w:hAnsi="Times New Roman"/>
          <w:bCs/>
          <w:iCs/>
          <w:sz w:val="28"/>
          <w:szCs w:val="28"/>
          <w:shd w:val="clear" w:color="auto" w:fill="FFFFFF"/>
          <w:lang w:val="uk-UA"/>
        </w:rPr>
        <w:t xml:space="preserve">Текст: </w:t>
      </w:r>
      <w:hyperlink r:id="rId15" w:history="1">
        <w:r w:rsidRPr="001933B4">
          <w:rPr>
            <w:rStyle w:val="a4"/>
            <w:rFonts w:ascii="Times New Roman" w:eastAsiaTheme="majorEastAsia" w:hAnsi="Times New Roman" w:cs="Times New Roman"/>
            <w:iCs/>
            <w:sz w:val="28"/>
            <w:szCs w:val="28"/>
            <w:shd w:val="clear" w:color="auto" w:fill="FFFFFF"/>
            <w:lang w:val="uk-UA"/>
          </w:rPr>
          <w:t>https://www.golos.com.ua/article/384578</w:t>
        </w:r>
      </w:hyperlink>
    </w:p>
    <w:p w14:paraId="47FB40C8" w14:textId="6AE3AF8E"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iCs/>
          <w:sz w:val="28"/>
          <w:szCs w:val="28"/>
          <w:shd w:val="clear" w:color="auto" w:fill="FFFFFF"/>
          <w:lang w:val="uk-UA"/>
        </w:rPr>
        <w:t xml:space="preserve">Ветеранському — щонайбільше уваги </w:t>
      </w:r>
      <w:r w:rsidRPr="001933B4">
        <w:rPr>
          <w:rFonts w:ascii="Times New Roman" w:hAnsi="Times New Roman"/>
          <w:sz w:val="28"/>
          <w:szCs w:val="28"/>
          <w:lang w:val="uk-UA"/>
        </w:rPr>
        <w:t xml:space="preserve">[Електронний ресурс] // Уряд. кур’єр. – 2025. – 22 трав. [№ 103]. – Електрон. дані. </w:t>
      </w:r>
      <w:r w:rsidRPr="001933B4">
        <w:rPr>
          <w:rFonts w:ascii="Times New Roman" w:hAnsi="Times New Roman"/>
          <w:i/>
          <w:iCs/>
          <w:sz w:val="28"/>
          <w:szCs w:val="28"/>
          <w:lang w:val="uk-UA"/>
        </w:rPr>
        <w:t xml:space="preserve">Подано інформацію про участь Президента України Володимира Зеленського у форумі «Інновації та розвиток у спорті в умовах війни», на якому обговорювали важливість ветеранського спорту та інтеграції захисників у цивільне життя на основі найкращого українського та міжнародного досвіду. Зокрема, представили нову концепцію розвитку адаптивного спорту з урахуванням американської методики «TotalFit», що передбачає цілісний підхід до відновлення. Учасники заходу обговорили також розвиток військово-технологічного спорту. Крім того, була представлена концепція розвитку спортивної науки в Україні (проєкт «Олімпік лаб»). У Центрі ветеранської реабілітації Національного університету фізичного виховання і спорту України (НУФВСУ) глава держави ознайомився з тим, як відбувається фізкультурно-спортивна реабілітація захисників і захисниць. Вона складається зі спеціальних занять із застосуванням терапевтичних вправ та апаратної фізіотерапії. В. Зеленський наголосив, що держава повинна приділяти велику увагу ветеранському спорту, реабілітації та адаптації, і все це має бути на найвищому рівні. «Ветерани — це наші герої. Це невід’ємна частина </w:t>
      </w:r>
      <w:r w:rsidRPr="001933B4">
        <w:rPr>
          <w:rFonts w:ascii="Times New Roman" w:hAnsi="Times New Roman"/>
          <w:i/>
          <w:iCs/>
          <w:sz w:val="28"/>
          <w:szCs w:val="28"/>
          <w:lang w:val="uk-UA"/>
        </w:rPr>
        <w:lastRenderedPageBreak/>
        <w:t xml:space="preserve">суспільства. Ми повинні зрозуміти, що в нашому просторі ветерани мають почуватися, як усі інші. Іще — з великою повагою ставитися до них за те, що вони зробили, захистили нашу незалежність», — додав Президент. За його словами, дуже важливими є безбар’єрність і створення відповідної інфраструктури. </w:t>
      </w:r>
      <w:r w:rsidRPr="001933B4">
        <w:rPr>
          <w:rFonts w:ascii="Times New Roman" w:hAnsi="Times New Roman"/>
          <w:sz w:val="28"/>
          <w:szCs w:val="28"/>
          <w:lang w:val="uk-UA"/>
        </w:rPr>
        <w:t xml:space="preserve">Текст: </w:t>
      </w:r>
      <w:hyperlink r:id="rId16" w:history="1">
        <w:r w:rsidRPr="001933B4">
          <w:rPr>
            <w:rStyle w:val="a4"/>
            <w:rFonts w:ascii="Times New Roman" w:eastAsiaTheme="majorEastAsia" w:hAnsi="Times New Roman" w:cs="Times New Roman"/>
            <w:sz w:val="28"/>
            <w:szCs w:val="28"/>
            <w:lang w:val="uk-UA"/>
          </w:rPr>
          <w:t>https://ukurier.gov.ua/uk/articles/veteranskomu-shonajbilshe-uvagi/</w:t>
        </w:r>
      </w:hyperlink>
    </w:p>
    <w:p w14:paraId="0CF119FE" w14:textId="6DA8F12D"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 xml:space="preserve">Виробники української зброї підписали Принципи бізнесу, дружнього до ветеранів та ветеранок: деталі </w:t>
      </w:r>
      <w:r w:rsidRPr="001933B4">
        <w:rPr>
          <w:rFonts w:ascii="Times New Roman" w:hAnsi="Times New Roman"/>
          <w:sz w:val="28"/>
          <w:szCs w:val="28"/>
        </w:rPr>
        <w:t>[Електронний ресурс] // Юрид. газ. – 2025. – 4 черв.</w:t>
      </w:r>
      <w:r w:rsidR="00FC4055">
        <w:rPr>
          <w:rFonts w:ascii="Times New Roman" w:hAnsi="Times New Roman"/>
          <w:sz w:val="28"/>
          <w:szCs w:val="28"/>
          <w:lang w:val="uk-UA"/>
        </w:rPr>
        <w:t xml:space="preserve"> –</w:t>
      </w:r>
      <w:r w:rsidRPr="001933B4">
        <w:rPr>
          <w:rFonts w:ascii="Times New Roman" w:hAnsi="Times New Roman"/>
          <w:sz w:val="28"/>
          <w:szCs w:val="28"/>
        </w:rPr>
        <w:t xml:space="preserve"> Електрон. дані. </w:t>
      </w:r>
      <w:r w:rsidRPr="001933B4">
        <w:rPr>
          <w:rFonts w:ascii="Times New Roman" w:hAnsi="Times New Roman"/>
          <w:i/>
          <w:iCs/>
          <w:sz w:val="28"/>
          <w:szCs w:val="28"/>
        </w:rPr>
        <w:t xml:space="preserve">За повідомленням Міністерства з питань стратегічних галузей промисловості України, вперше в Україні відбулося масштабне одночасне підписання Принципів бізнесу, дружнього до ветеранів і ветеранок, за участі державних і приватних оборонних підприємств. Документ підписали АТ «Українська оборонна промисловість» та керівники 41 провідної компанії галузі. Ініціатива спрямована на створення гідних умов праці для ветеранів, використання їхнього бойового досвіду та підтримку ментального здоров’я. Принципи передбачають справедливий рекрутинг, інклюзивне середовище, реабілітаційні програми, підтримку сімей та ветеранських бізнесів. Ініціатором виступила «Starlight Media» за підтримки «Veteran Hub», «Forbes Ukraine» і Міністерства </w:t>
      </w:r>
      <w:proofErr w:type="gramStart"/>
      <w:r w:rsidRPr="001933B4">
        <w:rPr>
          <w:rFonts w:ascii="Times New Roman" w:hAnsi="Times New Roman"/>
          <w:i/>
          <w:iCs/>
          <w:sz w:val="28"/>
          <w:szCs w:val="28"/>
        </w:rPr>
        <w:t>у справах</w:t>
      </w:r>
      <w:proofErr w:type="gramEnd"/>
      <w:r w:rsidRPr="001933B4">
        <w:rPr>
          <w:rFonts w:ascii="Times New Roman" w:hAnsi="Times New Roman"/>
          <w:i/>
          <w:iCs/>
          <w:sz w:val="28"/>
          <w:szCs w:val="28"/>
        </w:rPr>
        <w:t xml:space="preserve"> ветеранів. </w:t>
      </w:r>
      <w:r w:rsidRPr="001933B4">
        <w:rPr>
          <w:rFonts w:ascii="Times New Roman" w:hAnsi="Times New Roman"/>
          <w:sz w:val="28"/>
          <w:szCs w:val="28"/>
        </w:rPr>
        <w:t xml:space="preserve">Текст: </w:t>
      </w:r>
      <w:hyperlink r:id="rId17" w:tgtFrame="_blank" w:history="1">
        <w:r w:rsidRPr="001933B4">
          <w:rPr>
            <w:rStyle w:val="a4"/>
            <w:rFonts w:ascii="Times New Roman" w:hAnsi="Times New Roman" w:cs="Times New Roman"/>
            <w:color w:val="1155CC"/>
            <w:sz w:val="28"/>
            <w:szCs w:val="28"/>
          </w:rPr>
          <w:t>https://yur-gazeta.com/golovna/virobniki-ukrayinskoyi-zbroyi-pidpisali-principi-biznesu-druzhnogo-do-veteraniv-ta-veteranok-detali.html</w:t>
        </w:r>
      </w:hyperlink>
    </w:p>
    <w:p w14:paraId="187ED6E1" w14:textId="05394662"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Відбулося третє засідання Координаційного штабу з питань реалізації Стратегії ветеранської політики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31 трав. </w:t>
      </w:r>
      <w:r w:rsidR="00FC4055">
        <w:rPr>
          <w:rFonts w:ascii="Times New Roman" w:hAnsi="Times New Roman"/>
          <w:bCs/>
          <w:iCs/>
          <w:sz w:val="28"/>
          <w:szCs w:val="28"/>
          <w:shd w:val="clear" w:color="auto" w:fill="FFFFFF"/>
          <w:lang w:val="uk-UA"/>
        </w:rPr>
        <w:br/>
      </w:r>
      <w:r w:rsidRPr="001933B4">
        <w:rPr>
          <w:rFonts w:ascii="Times New Roman" w:hAnsi="Times New Roman"/>
          <w:bCs/>
          <w:iCs/>
          <w:sz w:val="28"/>
          <w:szCs w:val="28"/>
          <w:shd w:val="clear" w:color="auto" w:fill="FFFFFF"/>
          <w:lang w:val="uk-UA"/>
        </w:rPr>
        <w:t xml:space="preserve">[№ 359]. – Електрон. дані. </w:t>
      </w:r>
      <w:r w:rsidRPr="001933B4">
        <w:rPr>
          <w:rFonts w:ascii="Times New Roman" w:hAnsi="Times New Roman"/>
          <w:bCs/>
          <w:i/>
          <w:sz w:val="28"/>
          <w:szCs w:val="28"/>
          <w:shd w:val="clear" w:color="auto" w:fill="FFFFFF"/>
          <w:lang w:val="uk-UA"/>
        </w:rPr>
        <w:t xml:space="preserve">Подано інформацію, що під головуванням міністра Кабінету Міністрів України (КМ України) Олега Немчінова та міністерки у справах ветеранів України Наталії Калмикової відбулося третє засідання Координаційного штабу з питань реалізації Стратегії ветеранської політики на період до 2030 р. На засіданні представники Міністерства економіки України, Міністерства цифрової трансформації України, Національного </w:t>
      </w:r>
      <w:r w:rsidRPr="001933B4">
        <w:rPr>
          <w:rFonts w:ascii="Times New Roman" w:hAnsi="Times New Roman"/>
          <w:bCs/>
          <w:i/>
          <w:sz w:val="28"/>
          <w:szCs w:val="28"/>
          <w:shd w:val="clear" w:color="auto" w:fill="FFFFFF"/>
          <w:lang w:val="uk-UA"/>
        </w:rPr>
        <w:lastRenderedPageBreak/>
        <w:t xml:space="preserve">агентства України з питань державної служби представили свої внутрішні плани з реалізації Стратегії ветеранської політики на період до 2030 р. та Стратегії формування системи повернення з військової служби до цивільного життя на період до 2033 р. </w:t>
      </w:r>
      <w:r w:rsidRPr="001933B4">
        <w:rPr>
          <w:rFonts w:ascii="Times New Roman" w:hAnsi="Times New Roman"/>
          <w:bCs/>
          <w:iCs/>
          <w:sz w:val="28"/>
          <w:szCs w:val="28"/>
          <w:shd w:val="clear" w:color="auto" w:fill="FFFFFF"/>
          <w:lang w:val="uk-UA"/>
        </w:rPr>
        <w:t xml:space="preserve">Текст: </w:t>
      </w:r>
      <w:hyperlink r:id="rId18" w:history="1">
        <w:r w:rsidRPr="001933B4">
          <w:rPr>
            <w:rStyle w:val="a4"/>
            <w:rFonts w:ascii="Times New Roman" w:hAnsi="Times New Roman" w:cs="Times New Roman"/>
            <w:iCs/>
            <w:sz w:val="28"/>
            <w:szCs w:val="28"/>
            <w:shd w:val="clear" w:color="auto" w:fill="FFFFFF"/>
            <w:lang w:val="uk-UA"/>
          </w:rPr>
          <w:t>https://www.golos.com.ua/article/384382</w:t>
        </w:r>
      </w:hyperlink>
    </w:p>
    <w:p w14:paraId="550632A7"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eastAsia="uk-UA"/>
        </w:rPr>
      </w:pPr>
      <w:r w:rsidRPr="001933B4">
        <w:rPr>
          <w:rFonts w:ascii="Times New Roman" w:hAnsi="Times New Roman"/>
          <w:b/>
          <w:bCs/>
          <w:sz w:val="28"/>
          <w:szCs w:val="28"/>
        </w:rPr>
        <w:t xml:space="preserve">ВП ВС висловилася щодо зміни розміру одноразових соціальних виплат в умовах війни </w:t>
      </w:r>
      <w:r w:rsidRPr="001933B4">
        <w:rPr>
          <w:rFonts w:ascii="Times New Roman" w:hAnsi="Times New Roman"/>
          <w:sz w:val="28"/>
          <w:szCs w:val="28"/>
        </w:rPr>
        <w:t xml:space="preserve">[Електронний ресурс] // Юрид. газ. – 2025. – 28 трав. – Електрон. дані. </w:t>
      </w:r>
      <w:r w:rsidRPr="001933B4">
        <w:rPr>
          <w:rFonts w:ascii="Times New Roman" w:hAnsi="Times New Roman"/>
          <w:i/>
          <w:iCs/>
          <w:sz w:val="28"/>
          <w:szCs w:val="28"/>
        </w:rPr>
        <w:t xml:space="preserve">Зазначено, що Велика Палата Верховного Суду (ВП ВС) України розглянула питання щодо законності зменшення Кабінетом Міністрів України (КМ України) розміру разової грошової виплати до Дня Незалежності особам із інвалідністю внаслідок війни. Суд дійшов висновку, що така зміна є допустимою з огляду на делеговані уряду повноваження та об’єктивні обставини — необхідність спрямування обмежених бюджетних коштів на оборону держави. Виплата має допоміжний характер і не є частиною конституційного права на соціальний захист, тому її розмір може змінюватися за рішенням законодавця за умови дотримання Конституції. Суд наголосив на важливості економічного обґрунтування сталих соціальних гарантій. </w:t>
      </w:r>
      <w:r w:rsidRPr="001933B4">
        <w:rPr>
          <w:rFonts w:ascii="Times New Roman" w:hAnsi="Times New Roman"/>
          <w:sz w:val="28"/>
          <w:szCs w:val="28"/>
        </w:rPr>
        <w:t xml:space="preserve">Текст: </w:t>
      </w:r>
      <w:hyperlink r:id="rId19" w:tgtFrame="_blank" w:history="1">
        <w:r w:rsidRPr="001933B4">
          <w:rPr>
            <w:rStyle w:val="a4"/>
            <w:rFonts w:ascii="Times New Roman" w:hAnsi="Times New Roman" w:cs="Times New Roman"/>
            <w:sz w:val="28"/>
            <w:szCs w:val="28"/>
          </w:rPr>
          <w:t>https://yur-gazeta.com/golovna/vp-vs-vislovilasya-shchodo-zmini-rozmiru-odnorazovih-socialnih-viplat-v-umovah-viyni.html</w:t>
        </w:r>
      </w:hyperlink>
    </w:p>
    <w:p w14:paraId="3DC9A248" w14:textId="62B88C9F"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Гірак Г. Інвалідність: кому необхідно повторно пройти медогляд</w:t>
      </w:r>
      <w:r w:rsidRPr="001933B4">
        <w:rPr>
          <w:rFonts w:ascii="Times New Roman" w:hAnsi="Times New Roman"/>
          <w:sz w:val="28"/>
          <w:szCs w:val="28"/>
          <w:lang w:val="uk-UA"/>
        </w:rPr>
        <w:t xml:space="preserve"> [Електронний ресурс] / Галина Гірак // Korrespondent.net : [вебсайт]. – 2025. – 27 трав. — Електрон. дані. </w:t>
      </w:r>
      <w:r w:rsidRPr="001933B4">
        <w:rPr>
          <w:rFonts w:ascii="Times New Roman" w:hAnsi="Times New Roman"/>
          <w:i/>
          <w:iCs/>
          <w:sz w:val="28"/>
          <w:szCs w:val="28"/>
          <w:lang w:val="uk-UA"/>
        </w:rPr>
        <w:t xml:space="preserve">Вказано, що з 01.04.2025 деяким людям із інвалідністю потрібно повторно пройти медичну перевірку для продовження / скасування статусу інвалідності. До 01.11.2025 обов’язковий медогляд необхідно пройти чоловікам віком від 25 до 60 років із ІІ та ІІІ групою інвалідності - тим, які мали пройти повторний огляд у </w:t>
      </w:r>
      <w:r w:rsidR="00437630">
        <w:rPr>
          <w:rFonts w:ascii="Times New Roman" w:hAnsi="Times New Roman"/>
          <w:i/>
          <w:iCs/>
          <w:sz w:val="28"/>
          <w:szCs w:val="28"/>
          <w:lang w:val="uk-UA"/>
        </w:rPr>
        <w:br/>
      </w:r>
      <w:r w:rsidRPr="001933B4">
        <w:rPr>
          <w:rFonts w:ascii="Times New Roman" w:hAnsi="Times New Roman"/>
          <w:i/>
          <w:iCs/>
          <w:sz w:val="28"/>
          <w:szCs w:val="28"/>
          <w:lang w:val="uk-UA"/>
        </w:rPr>
        <w:t xml:space="preserve">2022 - 2024 рр., але його не пройшли; до 01.04.2026 цю процедуру потрібно пройти тим особам із інвалідністю, які не зробили це під час дії воєнного стану. Розглянуто, яким категоріям громадян не потрібно повторно проходити медогляд. Акцентовано, що статус особи з інвалідністю внаслідок війни можуть надати тим, хто постраждав унаслідок: захисту </w:t>
      </w:r>
      <w:r w:rsidRPr="001933B4">
        <w:rPr>
          <w:rFonts w:ascii="Times New Roman" w:hAnsi="Times New Roman"/>
          <w:i/>
          <w:iCs/>
          <w:sz w:val="28"/>
          <w:szCs w:val="28"/>
          <w:lang w:val="uk-UA"/>
        </w:rPr>
        <w:lastRenderedPageBreak/>
        <w:t>Батьківщини або виконання обов’язків військової служби; участі в АТО або заходах із нацбезпеки та оборони; перебування в державах, де в цей період велися бойові дії; участі в акціях протесту з 21.11.2013 по 21.02.2014; виконання робіт із розмінування. Наведено алгоритм отримання інвалідності внаслідок війни. Наголошено, що частина українців, яким унаслідок агресії РФ завдана шкода здоров’ю, що призвело до встановлення інвалідності, згідно з Законом № 2980-IX «Про одноразову грошову допомогу за шкоду життю та здоров’ю, завдану працівникам об’єктів критичної інфраструктури, державним службовцям, посадовим особам місцевого самоврядування внаслідок військової агресії РФ проти України від 20 березня 2023 року», можуть отримати від держави грошову допомогу розміром від 200 тис. до 800 тис. грн.</w:t>
      </w:r>
      <w:r w:rsidRPr="001933B4">
        <w:rPr>
          <w:rFonts w:ascii="Times New Roman" w:hAnsi="Times New Roman"/>
          <w:sz w:val="28"/>
          <w:szCs w:val="28"/>
          <w:lang w:val="uk-UA"/>
        </w:rPr>
        <w:t xml:space="preserve"> Текст: </w:t>
      </w:r>
      <w:hyperlink r:id="rId20" w:history="1">
        <w:r w:rsidRPr="001933B4">
          <w:rPr>
            <w:rStyle w:val="a4"/>
            <w:rFonts w:ascii="Times New Roman" w:hAnsi="Times New Roman" w:cs="Times New Roman"/>
            <w:sz w:val="28"/>
            <w:szCs w:val="28"/>
            <w:lang w:val="uk-UA"/>
          </w:rPr>
          <w:t>https://ua.korrespondent.net/articles/4785423-invalidnist-komu-neobkhidno-povtorno-proity-medohliad</w:t>
        </w:r>
      </w:hyperlink>
    </w:p>
    <w:p w14:paraId="7B637B38"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 xml:space="preserve">Гірак Г. Податки при продажі нерухомості: чому не всі їх мають сплачувати </w:t>
      </w:r>
      <w:r w:rsidRPr="001933B4">
        <w:rPr>
          <w:rFonts w:ascii="Times New Roman" w:hAnsi="Times New Roman"/>
          <w:sz w:val="28"/>
          <w:szCs w:val="28"/>
          <w:lang w:val="uk-UA"/>
        </w:rPr>
        <w:t xml:space="preserve">[Електронний ресурс] / Галина Гірак // Korrespondent.net : [вебсайт]. – 2025. – 28 трав. — Електрон. дані. </w:t>
      </w:r>
      <w:r w:rsidRPr="001933B4">
        <w:rPr>
          <w:rFonts w:ascii="Times New Roman" w:hAnsi="Times New Roman"/>
          <w:i/>
          <w:iCs/>
          <w:sz w:val="28"/>
          <w:szCs w:val="28"/>
          <w:lang w:val="uk-UA"/>
        </w:rPr>
        <w:t xml:space="preserve">Окреслено нововведення щодо оподаткування операцій із нерухомістю, передбачені змінами до Податкового кодексу України (ПКУ). Зазначено, що на розмір податку або пільгу тепер впливає термін перебування об’єкта житлової нерухомості у власності. Продаж першого об’єкта нерухомості протягом календарного року звільняється від оподаткування, якщо власник володів ним понад три роки. У 2025 р. посилили вимоги щодо другого та наступних продажів: тепер сплачується податок за повною ставкою. На комерційну нерухомість податок завжди незмінний. Вказано, що у ПКУ передбачено виняткі: якщо об'єкт передано у спадок від родичів першого ступеня (батьки, діти) та продається до настання трирічного терміну володіння, можна уникнути сплати податку на прибуток. Щодо дарування нерухомості - рівень оподаткування залежить від того, між ким відбувається угода - між близькими родичами чи між чужими людьми. Наголошено, що в окремих випадках звільняються від податку особи з інвалідністю І групи, ветерани </w:t>
      </w:r>
      <w:r w:rsidRPr="001933B4">
        <w:rPr>
          <w:rFonts w:ascii="Times New Roman" w:hAnsi="Times New Roman"/>
          <w:i/>
          <w:iCs/>
          <w:sz w:val="28"/>
          <w:szCs w:val="28"/>
          <w:lang w:val="uk-UA"/>
        </w:rPr>
        <w:lastRenderedPageBreak/>
        <w:t>бойових дій, внутрішньо переміщені особи (ВПО), які отримали компенсацію за зруйноване житло. Серед інших зборів і витрат під час продажу нерухомості – державне мито за нотаріальне посвідчення договору купівлі-продажу, збір на обов'язкове державне пенсійне страхування перед нотаріальним посвідченням договору, послуги нотаріуса, оплата внесення змін до Державного реєстру речових прав тощо</w:t>
      </w:r>
      <w:r w:rsidRPr="001933B4">
        <w:rPr>
          <w:rFonts w:ascii="Times New Roman" w:hAnsi="Times New Roman"/>
          <w:sz w:val="28"/>
          <w:szCs w:val="28"/>
          <w:lang w:val="uk-UA"/>
        </w:rPr>
        <w:t xml:space="preserve">. Текст: </w:t>
      </w:r>
      <w:hyperlink r:id="rId21" w:history="1">
        <w:r w:rsidRPr="001933B4">
          <w:rPr>
            <w:rStyle w:val="a4"/>
            <w:rFonts w:ascii="Times New Roman" w:hAnsi="Times New Roman" w:cs="Times New Roman"/>
            <w:sz w:val="28"/>
            <w:szCs w:val="28"/>
            <w:lang w:val="uk-UA"/>
          </w:rPr>
          <w:t>https://ua.korrespondent.net/articles/4785709-podatky-pry-prodazhi-nerukhomosti-chomu-ne-vsi-yikh-mauit-splachuvaty</w:t>
        </w:r>
      </w:hyperlink>
    </w:p>
    <w:p w14:paraId="327B1618" w14:textId="5CF78D59"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Голова Верховної Ради України Руслан Стефанчук повідомив про результати пленарного засідання Верховної Ради України 5 червня 2025 року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7 черв. [№ 364]. – Електрон. дані. </w:t>
      </w:r>
      <w:r w:rsidRPr="001933B4">
        <w:rPr>
          <w:rFonts w:ascii="Times New Roman" w:hAnsi="Times New Roman"/>
          <w:bCs/>
          <w:i/>
          <w:sz w:val="28"/>
          <w:szCs w:val="28"/>
          <w:shd w:val="clear" w:color="auto" w:fill="FFFFFF"/>
          <w:lang w:val="uk-UA"/>
        </w:rPr>
        <w:t xml:space="preserve">Йдеться про пленарне засідання Верховної Ради України (ВР України) </w:t>
      </w:r>
      <w:r w:rsidR="00437630">
        <w:rPr>
          <w:rFonts w:ascii="Times New Roman" w:hAnsi="Times New Roman"/>
          <w:bCs/>
          <w:i/>
          <w:sz w:val="28"/>
          <w:szCs w:val="28"/>
          <w:shd w:val="clear" w:color="auto" w:fill="FFFFFF"/>
          <w:lang w:val="uk-UA"/>
        </w:rPr>
        <w:br/>
      </w:r>
      <w:r w:rsidRPr="001933B4">
        <w:rPr>
          <w:rFonts w:ascii="Times New Roman" w:hAnsi="Times New Roman"/>
          <w:bCs/>
          <w:i/>
          <w:sz w:val="28"/>
          <w:szCs w:val="28"/>
          <w:shd w:val="clear" w:color="auto" w:fill="FFFFFF"/>
          <w:lang w:val="uk-UA"/>
        </w:rPr>
        <w:t xml:space="preserve">5 червня 2025 р., під час якого були ухвалені, зокрема, за основу № 4380 – проєкт Закону про адміністративний збір та № 12451 – проєкт Закону про оголошення померлими осіб, зниклих безвісти внаслідок війни. </w:t>
      </w:r>
      <w:r w:rsidRPr="001933B4">
        <w:rPr>
          <w:rFonts w:ascii="Times New Roman" w:hAnsi="Times New Roman"/>
          <w:bCs/>
          <w:iCs/>
          <w:sz w:val="28"/>
          <w:szCs w:val="28"/>
          <w:shd w:val="clear" w:color="auto" w:fill="FFFFFF"/>
          <w:lang w:val="uk-UA"/>
        </w:rPr>
        <w:t xml:space="preserve">Текст: </w:t>
      </w:r>
      <w:hyperlink r:id="rId22" w:history="1">
        <w:r w:rsidRPr="001933B4">
          <w:rPr>
            <w:rStyle w:val="a4"/>
            <w:rFonts w:ascii="Times New Roman" w:hAnsi="Times New Roman" w:cs="Times New Roman"/>
            <w:iCs/>
            <w:sz w:val="28"/>
            <w:szCs w:val="28"/>
            <w:shd w:val="clear" w:color="auto" w:fill="FFFFFF"/>
            <w:lang w:val="uk-UA"/>
          </w:rPr>
          <w:t>https://www.golos.com.ua/article/384489</w:t>
        </w:r>
      </w:hyperlink>
    </w:p>
    <w:p w14:paraId="370B6F36" w14:textId="1FF6642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Голова Верховної Ради України Руслан Стефанчук у Люксембургу провів низку зустрічей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19 черв. [№ 372].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Йдеться про те, що у межах офіційного візиту до Великого Герцогства Люксембург Голова Верховної Ради України (ВР України) Руслан Стефанчук провів зустріч із Головою Палати депутатів Люксембургу Клодом Віслером. Сторони обговорили питання притягнення РФ до відповідальності за злочини проти українських дітей, допомоги жінкам, які постраждали від війни, а також парламентську підтримку України на шляху до ЄС і НАТО. Також Голова ВР України зустрівся з міністром оборони, мобільності та громадських робіт, гендерної рівності та різноманіття Люксембургу Юріко Бакес, з яким вони обговорили ключові напрями співпраці: підтримка оборонної сфери, включно з постачанням боєприпасів, засобів </w:t>
      </w:r>
      <w:r w:rsidRPr="001933B4">
        <w:rPr>
          <w:rFonts w:ascii="Times New Roman" w:hAnsi="Times New Roman"/>
          <w:bCs/>
          <w:i/>
          <w:sz w:val="28"/>
          <w:szCs w:val="28"/>
          <w:shd w:val="clear" w:color="auto" w:fill="FFFFFF"/>
          <w:lang w:val="uk-UA"/>
        </w:rPr>
        <w:lastRenderedPageBreak/>
        <w:t xml:space="preserve">протиповітряної оборони (ППО), підготовкою українських військових; поглиблення стратегічної взаємодії у питанні вступу України до НАТО; відновлення житла, інфраструктури та соціальних об’єктів; а також повернення депортованих українських дітей. У межах візиту Р. Стефанчук провів зустріч із Віцепрем’єр-міністром, міністром закордонних справ і гуманітарної допомоги Ксав’є Беттелем, під час якої особливу увагу було приділено питанню гуманітарного розмінування. Окремо сторони обговорили участь люксембурзького агентства «LuxDev» у реалізації 40 проєктів з відбудови — йдеться про підтримку внутрішньо переміщених осіб (ВПО), освіту, укриття в школах і реабілітацію ветеранів. Також була порушена тема примусового вивезення українських дітей. </w:t>
      </w:r>
      <w:r w:rsidRPr="001933B4">
        <w:rPr>
          <w:rFonts w:ascii="Times New Roman" w:hAnsi="Times New Roman"/>
          <w:bCs/>
          <w:iCs/>
          <w:sz w:val="28"/>
          <w:szCs w:val="28"/>
          <w:shd w:val="clear" w:color="auto" w:fill="FFFFFF"/>
          <w:lang w:val="uk-UA"/>
        </w:rPr>
        <w:t xml:space="preserve">Текст: </w:t>
      </w:r>
      <w:hyperlink r:id="rId23" w:history="1">
        <w:r w:rsidRPr="001933B4">
          <w:rPr>
            <w:rStyle w:val="a4"/>
            <w:rFonts w:ascii="Times New Roman" w:eastAsiaTheme="majorEastAsia" w:hAnsi="Times New Roman" w:cs="Times New Roman"/>
            <w:iCs/>
            <w:sz w:val="28"/>
            <w:szCs w:val="28"/>
            <w:shd w:val="clear" w:color="auto" w:fill="FFFFFF"/>
            <w:lang w:val="uk-UA"/>
          </w:rPr>
          <w:t>https://www.golos.com.ua/article/384750</w:t>
        </w:r>
      </w:hyperlink>
    </w:p>
    <w:p w14:paraId="4CB631F3" w14:textId="4A6CF752"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Діти захисників і захисниць отримають компенсацію за навчання в «Дії» </w:t>
      </w:r>
      <w:r w:rsidRPr="001933B4">
        <w:rPr>
          <w:rFonts w:ascii="Times New Roman" w:hAnsi="Times New Roman"/>
          <w:bCs/>
          <w:iCs/>
          <w:sz w:val="28"/>
          <w:szCs w:val="28"/>
          <w:shd w:val="clear" w:color="auto" w:fill="FFFFFF"/>
          <w:lang w:val="uk-UA"/>
        </w:rPr>
        <w:t xml:space="preserve">[Електронний ресурс] // Уряд. кур’єр. – 2025. – 6 черв. </w:t>
      </w:r>
      <w:r w:rsidR="00437630">
        <w:rPr>
          <w:rFonts w:ascii="Times New Roman" w:hAnsi="Times New Roman"/>
          <w:bCs/>
          <w:iCs/>
          <w:sz w:val="28"/>
          <w:szCs w:val="28"/>
          <w:shd w:val="clear" w:color="auto" w:fill="FFFFFF"/>
          <w:lang w:val="uk-UA"/>
        </w:rPr>
        <w:br/>
      </w:r>
      <w:r w:rsidRPr="001933B4">
        <w:rPr>
          <w:rFonts w:ascii="Times New Roman" w:hAnsi="Times New Roman"/>
          <w:bCs/>
          <w:iCs/>
          <w:sz w:val="28"/>
          <w:szCs w:val="28"/>
          <w:shd w:val="clear" w:color="auto" w:fill="FFFFFF"/>
          <w:lang w:val="uk-UA"/>
        </w:rPr>
        <w:t xml:space="preserve">[№ 114]. – Електрон. дані. </w:t>
      </w:r>
      <w:r w:rsidRPr="001933B4">
        <w:rPr>
          <w:rFonts w:ascii="Times New Roman" w:hAnsi="Times New Roman"/>
          <w:bCs/>
          <w:i/>
          <w:sz w:val="28"/>
          <w:szCs w:val="28"/>
          <w:shd w:val="clear" w:color="auto" w:fill="FFFFFF"/>
          <w:lang w:val="uk-UA"/>
        </w:rPr>
        <w:t xml:space="preserve">Йдеться про те, що держава компенсує вартість контрактного навчання за 2024/2025 навчальний рік для дітей українських захисників і </w:t>
      </w:r>
      <w:bookmarkStart w:id="3" w:name="_Hlk200539127"/>
      <w:r w:rsidRPr="001933B4">
        <w:rPr>
          <w:rFonts w:ascii="Times New Roman" w:hAnsi="Times New Roman"/>
          <w:bCs/>
          <w:i/>
          <w:sz w:val="28"/>
          <w:szCs w:val="28"/>
          <w:shd w:val="clear" w:color="auto" w:fill="FFFFFF"/>
          <w:lang w:val="uk-UA"/>
        </w:rPr>
        <w:t xml:space="preserve">захисниць. Сповіщення про компенсацію в застосунку «Дія» отримають перші 1000 студентів — цьогорічні випускники бакалаврату 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Також фінансову допомогу надають дітям загиблих (померлих) захисників чи захисниць України; осіб із інвалідністю внаслідок війни; учасників бойових дій; осіб, зниклих безвісти за особливих обставин; осіб, позбавлених особистої свободи внаслідок збройної агресії; постраждалих учасників Революції гідності. </w:t>
      </w:r>
      <w:r w:rsidRPr="001933B4">
        <w:rPr>
          <w:rFonts w:ascii="Times New Roman" w:hAnsi="Times New Roman"/>
          <w:bCs/>
          <w:iCs/>
          <w:sz w:val="28"/>
          <w:szCs w:val="28"/>
          <w:shd w:val="clear" w:color="auto" w:fill="FFFFFF"/>
          <w:lang w:val="uk-UA"/>
        </w:rPr>
        <w:t xml:space="preserve">Текст: </w:t>
      </w:r>
      <w:hyperlink r:id="rId24" w:history="1">
        <w:r w:rsidRPr="001933B4">
          <w:rPr>
            <w:rStyle w:val="a4"/>
            <w:rFonts w:ascii="Times New Roman" w:hAnsi="Times New Roman" w:cs="Times New Roman"/>
            <w:iCs/>
            <w:sz w:val="28"/>
            <w:szCs w:val="28"/>
            <w:shd w:val="clear" w:color="auto" w:fill="FFFFFF"/>
            <w:lang w:val="uk-UA"/>
          </w:rPr>
          <w:t>https://ukurier.gov.ua/uk/news/diti-zahisnikiv-i-zahisnic-otrimayut-kompensaciyu-/</w:t>
        </w:r>
      </w:hyperlink>
      <w:bookmarkEnd w:id="3"/>
    </w:p>
    <w:p w14:paraId="04A70E20" w14:textId="5158E5BF"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rPr>
        <w:t xml:space="preserve">Замірська </w:t>
      </w:r>
      <w:r w:rsidRPr="001933B4">
        <w:rPr>
          <w:rFonts w:ascii="Times New Roman" w:hAnsi="Times New Roman"/>
          <w:b/>
          <w:bCs/>
          <w:sz w:val="28"/>
          <w:szCs w:val="28"/>
          <w:lang w:val="uk-UA"/>
        </w:rPr>
        <w:t xml:space="preserve">Л. </w:t>
      </w:r>
      <w:r w:rsidRPr="001933B4">
        <w:rPr>
          <w:rFonts w:ascii="Times New Roman" w:hAnsi="Times New Roman"/>
          <w:b/>
          <w:bCs/>
          <w:sz w:val="28"/>
          <w:szCs w:val="28"/>
        </w:rPr>
        <w:t>Три роки в окупації і одна велика мрія</w:t>
      </w:r>
      <w:r w:rsidRPr="001933B4">
        <w:rPr>
          <w:rFonts w:ascii="Times New Roman" w:hAnsi="Times New Roman"/>
          <w:sz w:val="28"/>
          <w:szCs w:val="28"/>
          <w:lang w:val="uk-UA"/>
        </w:rPr>
        <w:t xml:space="preserve"> </w:t>
      </w:r>
      <w:r w:rsidRPr="001933B4">
        <w:rPr>
          <w:rFonts w:ascii="Times New Roman" w:hAnsi="Times New Roman"/>
          <w:sz w:val="28"/>
          <w:szCs w:val="28"/>
        </w:rPr>
        <w:t>[</w:t>
      </w:r>
      <w:r w:rsidRPr="001933B4">
        <w:rPr>
          <w:rFonts w:ascii="Times New Roman" w:hAnsi="Times New Roman"/>
          <w:sz w:val="28"/>
          <w:szCs w:val="28"/>
          <w:lang w:val="uk-UA"/>
        </w:rPr>
        <w:t>Електронний ресурс</w:t>
      </w:r>
      <w:r w:rsidRPr="001933B4">
        <w:rPr>
          <w:rFonts w:ascii="Times New Roman" w:hAnsi="Times New Roman"/>
          <w:sz w:val="28"/>
          <w:szCs w:val="28"/>
        </w:rPr>
        <w:t>]</w:t>
      </w:r>
      <w:r w:rsidRPr="001933B4">
        <w:rPr>
          <w:rFonts w:ascii="Times New Roman" w:hAnsi="Times New Roman"/>
          <w:sz w:val="28"/>
          <w:szCs w:val="28"/>
          <w:lang w:val="uk-UA"/>
        </w:rPr>
        <w:t xml:space="preserve"> / </w:t>
      </w:r>
      <w:r w:rsidRPr="001933B4">
        <w:rPr>
          <w:rFonts w:ascii="Times New Roman" w:hAnsi="Times New Roman"/>
          <w:sz w:val="28"/>
          <w:szCs w:val="28"/>
        </w:rPr>
        <w:t xml:space="preserve">Людмила </w:t>
      </w:r>
      <w:bookmarkStart w:id="4" w:name="_Hlk199162459"/>
      <w:r w:rsidRPr="001933B4">
        <w:rPr>
          <w:rFonts w:ascii="Times New Roman" w:hAnsi="Times New Roman"/>
          <w:sz w:val="28"/>
          <w:szCs w:val="28"/>
        </w:rPr>
        <w:t>Замірська</w:t>
      </w:r>
      <w:bookmarkEnd w:id="4"/>
      <w:r w:rsidRPr="001933B4">
        <w:rPr>
          <w:rFonts w:ascii="Times New Roman" w:hAnsi="Times New Roman"/>
          <w:sz w:val="28"/>
          <w:szCs w:val="28"/>
          <w:lang w:val="uk-UA"/>
        </w:rPr>
        <w:t xml:space="preserve"> // Дзеркало тижня. – 2025. –</w:t>
      </w:r>
      <w:r w:rsidR="00437630">
        <w:rPr>
          <w:rFonts w:ascii="Times New Roman" w:hAnsi="Times New Roman"/>
          <w:sz w:val="28"/>
          <w:szCs w:val="28"/>
          <w:lang w:val="uk-UA"/>
        </w:rPr>
        <w:br/>
      </w:r>
      <w:r w:rsidRPr="001933B4">
        <w:rPr>
          <w:rFonts w:ascii="Times New Roman" w:hAnsi="Times New Roman"/>
          <w:sz w:val="28"/>
          <w:szCs w:val="28"/>
          <w:lang w:val="uk-UA"/>
        </w:rPr>
        <w:t xml:space="preserve"> 25 трав. – Електрон. дані. </w:t>
      </w:r>
      <w:r w:rsidRPr="001933B4">
        <w:rPr>
          <w:rFonts w:ascii="Times New Roman" w:hAnsi="Times New Roman"/>
          <w:i/>
          <w:iCs/>
          <w:sz w:val="28"/>
          <w:szCs w:val="28"/>
          <w:lang w:val="uk-UA"/>
        </w:rPr>
        <w:t xml:space="preserve">Йдеться про життєвий шлях Валерія Галадима — </w:t>
      </w:r>
      <w:r w:rsidRPr="001933B4">
        <w:rPr>
          <w:rFonts w:ascii="Times New Roman" w:hAnsi="Times New Roman"/>
          <w:i/>
          <w:iCs/>
          <w:sz w:val="28"/>
          <w:szCs w:val="28"/>
          <w:lang w:val="uk-UA"/>
        </w:rPr>
        <w:lastRenderedPageBreak/>
        <w:t>українського ветерана, письменника та батька п’ятьох дітей, який разом із дружиною провів понад три роки в окупованих Олешках на Херсонщині. Попри постійні загрози, тортури та відмову від російських паспортів, подружжю вдалося залишити окуповану територію лише у квітні 2025 р. Після повернення Валерій взяв участь у VII Всеукраїнському форумі військових письменників у Львові, де став призером конкурсу імені Василя Паламарчука. Його книжка «Стріляний горобець», написана ще під час служби, отримала спеціальну премію. Підкреслено, що досвід окупації залишив глибокий слід у свідомості Валерія. Він наголошує на важливості донесення правди про життя під окупацією, щоб українське суспільство не забувало про ті жахи і розуміло, яка небезпека нависає над усією країною. Ця історія — свідчення незламності духу, сили родини та віри в перемогу, яка залишається великою мрією для багатьох українців.</w:t>
      </w:r>
      <w:r w:rsidRPr="001933B4">
        <w:rPr>
          <w:rFonts w:ascii="Times New Roman" w:hAnsi="Times New Roman"/>
          <w:sz w:val="28"/>
          <w:szCs w:val="28"/>
          <w:lang w:val="uk-UA"/>
        </w:rPr>
        <w:t xml:space="preserve"> Текст: </w:t>
      </w:r>
      <w:hyperlink r:id="rId25" w:history="1">
        <w:r w:rsidRPr="001933B4">
          <w:rPr>
            <w:rStyle w:val="a4"/>
            <w:rFonts w:ascii="Times New Roman" w:hAnsi="Times New Roman" w:cs="Times New Roman"/>
            <w:sz w:val="28"/>
            <w:szCs w:val="28"/>
            <w:lang w:val="uk-UA"/>
          </w:rPr>
          <w:t>https://zn.ua/ukr/war/tri-roki-v-okupatsiji-i-odna-velika-mrija.html</w:t>
        </w:r>
      </w:hyperlink>
      <w:r w:rsidRPr="001933B4">
        <w:rPr>
          <w:rFonts w:ascii="Times New Roman" w:hAnsi="Times New Roman"/>
          <w:sz w:val="28"/>
          <w:szCs w:val="28"/>
          <w:lang w:val="uk-UA"/>
        </w:rPr>
        <w:t xml:space="preserve"> </w:t>
      </w:r>
    </w:p>
    <w:p w14:paraId="17D582BF" w14:textId="73BBA3E4"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 xml:space="preserve">Здоровило Т. Воєнні злочини рф: розстріляли </w:t>
      </w:r>
      <w:r w:rsidR="00437630">
        <w:rPr>
          <w:rFonts w:ascii="Times New Roman" w:hAnsi="Times New Roman"/>
          <w:b/>
          <w:bCs/>
          <w:sz w:val="28"/>
          <w:szCs w:val="28"/>
          <w:lang w:val="uk-UA"/>
        </w:rPr>
        <w:br/>
      </w:r>
      <w:r w:rsidRPr="001933B4">
        <w:rPr>
          <w:rFonts w:ascii="Times New Roman" w:hAnsi="Times New Roman"/>
          <w:b/>
          <w:bCs/>
          <w:sz w:val="28"/>
          <w:szCs w:val="28"/>
        </w:rPr>
        <w:t>245 українських військовополонених, ще 206 – загинули від тортур – AP</w:t>
      </w:r>
      <w:r w:rsidRPr="001933B4">
        <w:rPr>
          <w:rFonts w:ascii="Times New Roman" w:hAnsi="Times New Roman"/>
          <w:sz w:val="28"/>
          <w:szCs w:val="28"/>
        </w:rPr>
        <w:t xml:space="preserve"> [Електронний ресурс] / Тарас Здоровило // Україна молода. – 2025. – 27 трав. — Електрон. дані. </w:t>
      </w:r>
      <w:r w:rsidRPr="001933B4">
        <w:rPr>
          <w:rFonts w:ascii="Times New Roman" w:hAnsi="Times New Roman"/>
          <w:i/>
          <w:iCs/>
          <w:sz w:val="28"/>
          <w:szCs w:val="28"/>
        </w:rPr>
        <w:t xml:space="preserve">Подано повідомлення </w:t>
      </w:r>
      <w:proofErr w:type="gramStart"/>
      <w:r w:rsidRPr="001933B4">
        <w:rPr>
          <w:rFonts w:ascii="Times New Roman" w:hAnsi="Times New Roman"/>
          <w:i/>
          <w:iCs/>
          <w:sz w:val="28"/>
          <w:szCs w:val="28"/>
        </w:rPr>
        <w:t>агенції ”Ассошіейтед</w:t>
      </w:r>
      <w:proofErr w:type="gramEnd"/>
      <w:r w:rsidRPr="001933B4">
        <w:rPr>
          <w:rFonts w:ascii="Times New Roman" w:hAnsi="Times New Roman"/>
          <w:i/>
          <w:iCs/>
          <w:sz w:val="28"/>
          <w:szCs w:val="28"/>
        </w:rPr>
        <w:t xml:space="preserve"> Прес” з посиланням на офіційні українські дані про злочини російських агресорів щодо військовополонених. Зокрема зазначено, що із понад </w:t>
      </w:r>
      <w:r w:rsidR="00437630">
        <w:rPr>
          <w:rFonts w:ascii="Times New Roman" w:hAnsi="Times New Roman"/>
          <w:i/>
          <w:iCs/>
          <w:sz w:val="28"/>
          <w:szCs w:val="28"/>
          <w:lang w:val="uk-UA"/>
        </w:rPr>
        <w:t>5000</w:t>
      </w:r>
      <w:r w:rsidRPr="001933B4">
        <w:rPr>
          <w:rFonts w:ascii="Times New Roman" w:hAnsi="Times New Roman"/>
          <w:i/>
          <w:iCs/>
          <w:sz w:val="28"/>
          <w:szCs w:val="28"/>
        </w:rPr>
        <w:t xml:space="preserve"> українських військовополонених, яких Росія репатріювала в Україну, щонайменше </w:t>
      </w:r>
      <w:r w:rsidR="00437630">
        <w:rPr>
          <w:rFonts w:ascii="Times New Roman" w:hAnsi="Times New Roman"/>
          <w:i/>
          <w:iCs/>
          <w:sz w:val="28"/>
          <w:szCs w:val="28"/>
          <w:lang w:val="uk-UA"/>
        </w:rPr>
        <w:br/>
      </w:r>
      <w:r w:rsidRPr="001933B4">
        <w:rPr>
          <w:rFonts w:ascii="Times New Roman" w:hAnsi="Times New Roman"/>
          <w:i/>
          <w:iCs/>
          <w:sz w:val="28"/>
          <w:szCs w:val="28"/>
        </w:rPr>
        <w:t xml:space="preserve">206 загинули в полоні, з них понад пів сотні – внаслідок вибуху в Оленівці, і ще 245 полонених були вбиті російськими солдатами на полі бою. Окрім того, у звіті Організації Об’єднаних Націй (ООН) за 2024 рік наголошено, що 95% звільнених українських військовополонених зазнали ”систематичних” катувань, а організація ”Amnesty International” задокументувала поширені тортури українських військовополонених у Росії та акцентувала на приховуванні РФ місця перебування та стану військовополонених і відмові надавати правозахисним групам або медичним працівникам доступ до своїх </w:t>
      </w:r>
      <w:r w:rsidRPr="001933B4">
        <w:rPr>
          <w:rFonts w:ascii="Times New Roman" w:hAnsi="Times New Roman"/>
          <w:i/>
          <w:iCs/>
          <w:sz w:val="28"/>
          <w:szCs w:val="28"/>
        </w:rPr>
        <w:lastRenderedPageBreak/>
        <w:t>в’язниць, залишаючи родини полонених у невіданні протягом тривалого часу щодо їхніх близьких.</w:t>
      </w:r>
      <w:r w:rsidRPr="001933B4">
        <w:rPr>
          <w:rFonts w:ascii="Times New Roman" w:hAnsi="Times New Roman"/>
          <w:sz w:val="28"/>
          <w:szCs w:val="28"/>
        </w:rPr>
        <w:t xml:space="preserve"> Текст: </w:t>
      </w:r>
      <w:hyperlink r:id="rId26" w:tgtFrame="_blank" w:history="1">
        <w:r w:rsidRPr="001933B4">
          <w:rPr>
            <w:rStyle w:val="a4"/>
            <w:rFonts w:ascii="Times New Roman" w:hAnsi="Times New Roman" w:cs="Times New Roman"/>
            <w:sz w:val="28"/>
            <w:szCs w:val="28"/>
          </w:rPr>
          <w:t>https://umoloda.kyiv.ua/number/0/2006/189580/</w:t>
        </w:r>
      </w:hyperlink>
    </w:p>
    <w:p w14:paraId="750597CD" w14:textId="072F7ABD"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Здоровило Т. Всі українські військові після обміну потребують медичної допомоги – Лубінець</w:t>
      </w:r>
      <w:r w:rsidRPr="001933B4">
        <w:rPr>
          <w:rFonts w:ascii="Times New Roman" w:hAnsi="Times New Roman"/>
          <w:sz w:val="28"/>
          <w:szCs w:val="28"/>
        </w:rPr>
        <w:t xml:space="preserve"> [Електронний ресурс] / Тарас Здоровило // Україна молода. – 2025. – 27 трав. — Електрон. дані. </w:t>
      </w:r>
      <w:r w:rsidRPr="001933B4">
        <w:rPr>
          <w:rFonts w:ascii="Times New Roman" w:hAnsi="Times New Roman"/>
          <w:i/>
          <w:iCs/>
          <w:sz w:val="28"/>
          <w:szCs w:val="28"/>
        </w:rPr>
        <w:t>Подано коментар у телеефірі 27 травня 2025 р</w:t>
      </w:r>
      <w:r w:rsidR="001A5EC4">
        <w:rPr>
          <w:rFonts w:ascii="Times New Roman" w:hAnsi="Times New Roman"/>
          <w:i/>
          <w:iCs/>
          <w:sz w:val="28"/>
          <w:szCs w:val="28"/>
          <w:lang w:val="uk-UA"/>
        </w:rPr>
        <w:t>.</w:t>
      </w:r>
      <w:r w:rsidRPr="001933B4">
        <w:rPr>
          <w:rFonts w:ascii="Times New Roman" w:hAnsi="Times New Roman"/>
          <w:i/>
          <w:iCs/>
          <w:sz w:val="28"/>
          <w:szCs w:val="28"/>
        </w:rPr>
        <w:t xml:space="preserve"> Уповноваженого Верховної Ради України (ВР України) з прав людини Дмитра Лубінця, який, коментуючи обмін полоненими, наголосив, що після повернення з російського полону абсолютно всі українські військовослужбовці потребували медичної допомоги. Омбудсман зазначив, що Р</w:t>
      </w:r>
      <w:r w:rsidR="001A5EC4">
        <w:rPr>
          <w:rFonts w:ascii="Times New Roman" w:hAnsi="Times New Roman"/>
          <w:i/>
          <w:iCs/>
          <w:sz w:val="28"/>
          <w:szCs w:val="28"/>
          <w:lang w:val="uk-UA"/>
        </w:rPr>
        <w:t>Ф</w:t>
      </w:r>
      <w:r w:rsidRPr="001933B4">
        <w:rPr>
          <w:rFonts w:ascii="Times New Roman" w:hAnsi="Times New Roman"/>
          <w:i/>
          <w:iCs/>
          <w:sz w:val="28"/>
          <w:szCs w:val="28"/>
        </w:rPr>
        <w:t xml:space="preserve"> вкотре порушує Женевську конвенцію про поводження з військовополоненими, ухвалену у 1949 р</w:t>
      </w:r>
      <w:r w:rsidR="001A5EC4">
        <w:rPr>
          <w:rFonts w:ascii="Times New Roman" w:hAnsi="Times New Roman"/>
          <w:i/>
          <w:iCs/>
          <w:sz w:val="28"/>
          <w:szCs w:val="28"/>
          <w:lang w:val="uk-UA"/>
        </w:rPr>
        <w:t>.</w:t>
      </w:r>
      <w:r w:rsidRPr="001933B4">
        <w:rPr>
          <w:rFonts w:ascii="Times New Roman" w:hAnsi="Times New Roman"/>
          <w:i/>
          <w:iCs/>
          <w:sz w:val="28"/>
          <w:szCs w:val="28"/>
        </w:rPr>
        <w:t>, і не тримає українських військовополонених в належних умовах та застосовує до них тортури. Також Д</w:t>
      </w:r>
      <w:r w:rsidR="001A5EC4">
        <w:rPr>
          <w:rFonts w:ascii="Times New Roman" w:hAnsi="Times New Roman"/>
          <w:i/>
          <w:iCs/>
          <w:sz w:val="28"/>
          <w:szCs w:val="28"/>
          <w:lang w:val="uk-UA"/>
        </w:rPr>
        <w:t>.</w:t>
      </w:r>
      <w:r w:rsidRPr="001933B4">
        <w:rPr>
          <w:rFonts w:ascii="Times New Roman" w:hAnsi="Times New Roman"/>
          <w:i/>
          <w:iCs/>
          <w:sz w:val="28"/>
          <w:szCs w:val="28"/>
        </w:rPr>
        <w:t xml:space="preserve"> Лубінець зауважив, що всі повернуті з полону в майбутньому зможуть подати </w:t>
      </w:r>
      <w:proofErr w:type="gramStart"/>
      <w:r w:rsidRPr="001933B4">
        <w:rPr>
          <w:rFonts w:ascii="Times New Roman" w:hAnsi="Times New Roman"/>
          <w:i/>
          <w:iCs/>
          <w:sz w:val="28"/>
          <w:szCs w:val="28"/>
        </w:rPr>
        <w:t>до суду</w:t>
      </w:r>
      <w:proofErr w:type="gramEnd"/>
      <w:r w:rsidRPr="001933B4">
        <w:rPr>
          <w:rFonts w:ascii="Times New Roman" w:hAnsi="Times New Roman"/>
          <w:i/>
          <w:iCs/>
          <w:sz w:val="28"/>
          <w:szCs w:val="28"/>
        </w:rPr>
        <w:t xml:space="preserve"> та отримати компенсацію за порушення своїх прав, та нагадав, що порушення Р</w:t>
      </w:r>
      <w:r w:rsidR="001A5EC4">
        <w:rPr>
          <w:rFonts w:ascii="Times New Roman" w:hAnsi="Times New Roman"/>
          <w:i/>
          <w:iCs/>
          <w:sz w:val="28"/>
          <w:szCs w:val="28"/>
          <w:lang w:val="uk-UA"/>
        </w:rPr>
        <w:t>Ф</w:t>
      </w:r>
      <w:r w:rsidRPr="001933B4">
        <w:rPr>
          <w:rFonts w:ascii="Times New Roman" w:hAnsi="Times New Roman"/>
          <w:i/>
          <w:iCs/>
          <w:sz w:val="28"/>
          <w:szCs w:val="28"/>
        </w:rPr>
        <w:t xml:space="preserve"> Женевської конвенції про поводження з військовополоненими вважається воєнним злочином.</w:t>
      </w:r>
      <w:r w:rsidRPr="001933B4">
        <w:rPr>
          <w:rFonts w:ascii="Times New Roman" w:hAnsi="Times New Roman"/>
          <w:sz w:val="28"/>
          <w:szCs w:val="28"/>
        </w:rPr>
        <w:t xml:space="preserve"> Текст: </w:t>
      </w:r>
      <w:hyperlink r:id="rId27" w:tgtFrame="_blank" w:history="1">
        <w:r w:rsidRPr="001933B4">
          <w:rPr>
            <w:rStyle w:val="a4"/>
            <w:rFonts w:ascii="Times New Roman" w:hAnsi="Times New Roman" w:cs="Times New Roman"/>
            <w:sz w:val="28"/>
            <w:szCs w:val="28"/>
            <w:lang w:val="en-US"/>
          </w:rPr>
          <w:t>https</w:t>
        </w:r>
        <w:r w:rsidRPr="001933B4">
          <w:rPr>
            <w:rStyle w:val="a4"/>
            <w:rFonts w:ascii="Times New Roman" w:hAnsi="Times New Roman" w:cs="Times New Roman"/>
            <w:sz w:val="28"/>
            <w:szCs w:val="28"/>
          </w:rPr>
          <w:t>://</w:t>
        </w:r>
        <w:r w:rsidRPr="001933B4">
          <w:rPr>
            <w:rStyle w:val="a4"/>
            <w:rFonts w:ascii="Times New Roman" w:hAnsi="Times New Roman" w:cs="Times New Roman"/>
            <w:sz w:val="28"/>
            <w:szCs w:val="28"/>
            <w:lang w:val="en-US"/>
          </w:rPr>
          <w:t>umoloda</w:t>
        </w:r>
        <w:r w:rsidRPr="001933B4">
          <w:rPr>
            <w:rStyle w:val="a4"/>
            <w:rFonts w:ascii="Times New Roman" w:hAnsi="Times New Roman" w:cs="Times New Roman"/>
            <w:sz w:val="28"/>
            <w:szCs w:val="28"/>
          </w:rPr>
          <w:t>.</w:t>
        </w:r>
        <w:r w:rsidRPr="001933B4">
          <w:rPr>
            <w:rStyle w:val="a4"/>
            <w:rFonts w:ascii="Times New Roman" w:hAnsi="Times New Roman" w:cs="Times New Roman"/>
            <w:sz w:val="28"/>
            <w:szCs w:val="28"/>
            <w:lang w:val="en-US"/>
          </w:rPr>
          <w:t>kyiv</w:t>
        </w:r>
        <w:r w:rsidRPr="001933B4">
          <w:rPr>
            <w:rStyle w:val="a4"/>
            <w:rFonts w:ascii="Times New Roman" w:hAnsi="Times New Roman" w:cs="Times New Roman"/>
            <w:sz w:val="28"/>
            <w:szCs w:val="28"/>
          </w:rPr>
          <w:t>.</w:t>
        </w:r>
        <w:r w:rsidRPr="001933B4">
          <w:rPr>
            <w:rStyle w:val="a4"/>
            <w:rFonts w:ascii="Times New Roman" w:hAnsi="Times New Roman" w:cs="Times New Roman"/>
            <w:sz w:val="28"/>
            <w:szCs w:val="28"/>
            <w:lang w:val="en-US"/>
          </w:rPr>
          <w:t>ua</w:t>
        </w:r>
        <w:r w:rsidRPr="001933B4">
          <w:rPr>
            <w:rStyle w:val="a4"/>
            <w:rFonts w:ascii="Times New Roman" w:hAnsi="Times New Roman" w:cs="Times New Roman"/>
            <w:sz w:val="28"/>
            <w:szCs w:val="28"/>
          </w:rPr>
          <w:t>/</w:t>
        </w:r>
        <w:r w:rsidRPr="001933B4">
          <w:rPr>
            <w:rStyle w:val="a4"/>
            <w:rFonts w:ascii="Times New Roman" w:hAnsi="Times New Roman" w:cs="Times New Roman"/>
            <w:sz w:val="28"/>
            <w:szCs w:val="28"/>
            <w:lang w:val="en-US"/>
          </w:rPr>
          <w:t>number</w:t>
        </w:r>
        <w:r w:rsidRPr="001933B4">
          <w:rPr>
            <w:rStyle w:val="a4"/>
            <w:rFonts w:ascii="Times New Roman" w:hAnsi="Times New Roman" w:cs="Times New Roman"/>
            <w:sz w:val="28"/>
            <w:szCs w:val="28"/>
          </w:rPr>
          <w:t>/0/2006/189575/</w:t>
        </w:r>
      </w:hyperlink>
    </w:p>
    <w:p w14:paraId="729D7913" w14:textId="58683A53"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Інтеграція Захисників та Захисниць у ринок праці — це спільне завдання держави, бізнесу і суспільства</w:t>
      </w:r>
      <w:r w:rsidRPr="001933B4">
        <w:rPr>
          <w:rFonts w:ascii="Times New Roman" w:hAnsi="Times New Roman"/>
          <w:iCs/>
          <w:sz w:val="28"/>
          <w:szCs w:val="28"/>
          <w:shd w:val="clear" w:color="auto" w:fill="FFFFFF"/>
          <w:lang w:val="uk-UA"/>
        </w:rPr>
        <w:t xml:space="preserve">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w:t>
      </w:r>
      <w:r w:rsidR="001A5EC4">
        <w:rPr>
          <w:rFonts w:ascii="Times New Roman" w:hAnsi="Times New Roman"/>
          <w:iCs/>
          <w:sz w:val="28"/>
          <w:szCs w:val="28"/>
          <w:shd w:val="clear" w:color="auto" w:fill="FFFFFF"/>
          <w:lang w:val="uk-UA"/>
        </w:rPr>
        <w:br/>
      </w:r>
      <w:r w:rsidRPr="001933B4">
        <w:rPr>
          <w:rFonts w:ascii="Times New Roman" w:hAnsi="Times New Roman"/>
          <w:iCs/>
          <w:sz w:val="28"/>
          <w:szCs w:val="28"/>
          <w:shd w:val="clear" w:color="auto" w:fill="FFFFFF"/>
          <w:lang w:val="uk-UA"/>
        </w:rPr>
        <w:t xml:space="preserve">20 черв. [№ 373]. – Електрон. дані. </w:t>
      </w:r>
      <w:r w:rsidRPr="001933B4">
        <w:rPr>
          <w:rFonts w:ascii="Times New Roman" w:hAnsi="Times New Roman"/>
          <w:bCs/>
          <w:i/>
          <w:sz w:val="28"/>
          <w:szCs w:val="28"/>
          <w:shd w:val="clear" w:color="auto" w:fill="FFFFFF"/>
          <w:lang w:val="uk-UA"/>
        </w:rPr>
        <w:t xml:space="preserve">Як інформує Комітет Верховної Ради України (ВР України) з питань соціальної політики та захисту прав ветеранів, більшість ветеранів і ветеранoк, звільнених зі служби, зіштовхуються з проблемами при пошуку роботи. За результатами дослідження, проведеного Українським ветеранським фондом Міністерства ветеранів України спільно з платформою robota.ua, понад 57 % респондентів відзначили наявність бар’єрів у цьому процесі. Дослідження мало на меті з’ясувати, з якими труднощами стикаються захисники та захисниці та яку підтримку вони вважають найнеобхіднішою. Зауважено, що дослідження охопило понад 300 ветеранів </w:t>
      </w:r>
      <w:r w:rsidR="006B589A">
        <w:rPr>
          <w:rFonts w:ascii="Times New Roman" w:hAnsi="Times New Roman"/>
          <w:bCs/>
          <w:i/>
          <w:sz w:val="28"/>
          <w:szCs w:val="28"/>
          <w:shd w:val="clear" w:color="auto" w:fill="FFFFFF"/>
          <w:lang w:val="uk-UA"/>
        </w:rPr>
        <w:t>і</w:t>
      </w:r>
      <w:r w:rsidRPr="001933B4">
        <w:rPr>
          <w:rFonts w:ascii="Times New Roman" w:hAnsi="Times New Roman"/>
          <w:bCs/>
          <w:i/>
          <w:sz w:val="28"/>
          <w:szCs w:val="28"/>
          <w:shd w:val="clear" w:color="auto" w:fill="FFFFFF"/>
          <w:lang w:val="uk-UA"/>
        </w:rPr>
        <w:t xml:space="preserve"> ветеранок, також провели опитування </w:t>
      </w:r>
      <w:r w:rsidRPr="001933B4">
        <w:rPr>
          <w:rFonts w:ascii="Times New Roman" w:hAnsi="Times New Roman"/>
          <w:bCs/>
          <w:i/>
          <w:sz w:val="28"/>
          <w:szCs w:val="28"/>
          <w:shd w:val="clear" w:color="auto" w:fill="FFFFFF"/>
          <w:lang w:val="uk-UA"/>
        </w:rPr>
        <w:lastRenderedPageBreak/>
        <w:t xml:space="preserve">роботодавців і серію напівструктурованих інтерв’ю з тими захисниками й захисницями, які вже пройшли складний шлях адаптації. </w:t>
      </w:r>
      <w:r w:rsidRPr="001933B4">
        <w:rPr>
          <w:rFonts w:ascii="Times New Roman" w:hAnsi="Times New Roman"/>
          <w:bCs/>
          <w:iCs/>
          <w:sz w:val="28"/>
          <w:szCs w:val="28"/>
          <w:shd w:val="clear" w:color="auto" w:fill="FFFFFF"/>
          <w:lang w:val="uk-UA"/>
        </w:rPr>
        <w:t xml:space="preserve">Текст: </w:t>
      </w:r>
      <w:hyperlink r:id="rId28" w:history="1">
        <w:r w:rsidRPr="001933B4">
          <w:rPr>
            <w:rStyle w:val="a4"/>
            <w:rFonts w:ascii="Times New Roman" w:eastAsiaTheme="majorEastAsia" w:hAnsi="Times New Roman" w:cs="Times New Roman"/>
            <w:iCs/>
            <w:sz w:val="28"/>
            <w:szCs w:val="28"/>
            <w:shd w:val="clear" w:color="auto" w:fill="FFFFFF"/>
            <w:lang w:val="uk-UA"/>
          </w:rPr>
          <w:t>https://www.golos.com.ua/article/384779</w:t>
        </w:r>
      </w:hyperlink>
    </w:p>
    <w:p w14:paraId="1E3AB36F" w14:textId="358D0E2B"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bookmarkStart w:id="5" w:name="_Hlk200388724"/>
      <w:r w:rsidRPr="001933B4">
        <w:rPr>
          <w:rFonts w:ascii="Times New Roman" w:hAnsi="Times New Roman"/>
          <w:b/>
          <w:iCs/>
          <w:sz w:val="28"/>
          <w:szCs w:val="28"/>
          <w:shd w:val="clear" w:color="auto" w:fill="FFFFFF"/>
          <w:lang w:val="uk-UA"/>
        </w:rPr>
        <w:t>Ірина Борзова: Завдяки співпраці громад із Мінветеранів, ГО та спортивними федераціями на місцях будуть створені умови для розвитку спорту ветеранів війни</w:t>
      </w:r>
      <w:r w:rsidRPr="001933B4">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6 черв. [№ 363]. – Електрон. дані. </w:t>
      </w:r>
      <w:r w:rsidRPr="001933B4">
        <w:rPr>
          <w:rFonts w:ascii="Times New Roman" w:hAnsi="Times New Roman"/>
          <w:bCs/>
          <w:i/>
          <w:sz w:val="28"/>
          <w:szCs w:val="28"/>
          <w:shd w:val="clear" w:color="auto" w:fill="FFFFFF"/>
          <w:lang w:val="uk-UA"/>
        </w:rPr>
        <w:t xml:space="preserve">Як заявила народна депутатка, членкиня парламентського Комітету з питань молоді та спорту Ірина Борзова, ухвалений парламентом у другому читанні законопроєкт № 12233 стосується розвитку спорту ветеранів війни, зокрема у громадах. Вона наголосила, що саме спорт допомагає нашим героям підтримувати своє ментальне та фізичне здоров’я. Політикиня зауважила, що зараз в Україні спорт ветеранів війни активно розвивається. «Наші ветерани успішно беруть участь у міжнародних змаганнях і здобувають перемоги. Розвиток спорту ветеранів саме у громадах сприятиме і фізичній активності, і реабілітації, адже саме спорт є одним із найкращих способів підтримки ментального та фізичного здоров’я після лікування», - наголосила народна депутатка. </w:t>
      </w:r>
      <w:r w:rsidRPr="001933B4">
        <w:rPr>
          <w:rFonts w:ascii="Times New Roman" w:hAnsi="Times New Roman"/>
          <w:bCs/>
          <w:iCs/>
          <w:sz w:val="28"/>
          <w:szCs w:val="28"/>
          <w:shd w:val="clear" w:color="auto" w:fill="FFFFFF"/>
          <w:lang w:val="uk-UA"/>
        </w:rPr>
        <w:t xml:space="preserve">Текст: </w:t>
      </w:r>
      <w:hyperlink r:id="rId29" w:history="1">
        <w:r w:rsidRPr="001933B4">
          <w:rPr>
            <w:rStyle w:val="a4"/>
            <w:rFonts w:ascii="Times New Roman" w:hAnsi="Times New Roman" w:cs="Times New Roman"/>
            <w:iCs/>
            <w:sz w:val="28"/>
            <w:szCs w:val="28"/>
            <w:shd w:val="clear" w:color="auto" w:fill="FFFFFF"/>
            <w:lang w:val="uk-UA"/>
          </w:rPr>
          <w:t>https://www.golos.com.ua/article/384482</w:t>
        </w:r>
      </w:hyperlink>
    </w:p>
    <w:bookmarkEnd w:id="5"/>
    <w:p w14:paraId="4D026198" w14:textId="45AABC1E"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Ірина Борзова: Під час війни особливе значення має підтримка молоді, допомога в реалізації ініціатив, сприяння здобуттю освіти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розповіла народна депутатка, членкиня Комітету Верховної Ради України (ВР України) з питань молоді та спорту Ірина Борзова, попри війну, в Україні продовжується реалізація молодіжної політики. Зокрема, минулого тижня ВР України ухвалила в цілому законопроєкт, спрямований на підтримку молодіжних ініціатив. Також у першому читанні був ухвалений проєкт Закону, який передбачає надання можливості військовослужбовцям від 18 до 25 років здобувати освіту без відриву від служби. За її словами, сьогодні </w:t>
      </w:r>
      <w:r w:rsidRPr="001933B4">
        <w:rPr>
          <w:rFonts w:ascii="Times New Roman" w:hAnsi="Times New Roman"/>
          <w:bCs/>
          <w:i/>
          <w:sz w:val="28"/>
          <w:szCs w:val="28"/>
          <w:shd w:val="clear" w:color="auto" w:fill="FFFFFF"/>
          <w:lang w:val="uk-UA"/>
        </w:rPr>
        <w:lastRenderedPageBreak/>
        <w:t xml:space="preserve">команда Українського молодіжного фонду активно працює, приділяючи особливу увагу молодим ветеранам і прифронтовим територіям — Донецькій, Херсонській, Харківській областям. </w:t>
      </w:r>
      <w:r w:rsidRPr="001933B4">
        <w:rPr>
          <w:rFonts w:ascii="Times New Roman" w:hAnsi="Times New Roman"/>
          <w:bCs/>
          <w:iCs/>
          <w:sz w:val="28"/>
          <w:szCs w:val="28"/>
          <w:shd w:val="clear" w:color="auto" w:fill="FFFFFF"/>
          <w:lang w:val="uk-UA"/>
        </w:rPr>
        <w:t xml:space="preserve">Текст: </w:t>
      </w:r>
      <w:hyperlink r:id="rId30" w:history="1">
        <w:r w:rsidRPr="001933B4">
          <w:rPr>
            <w:rStyle w:val="a4"/>
            <w:rFonts w:ascii="Times New Roman" w:eastAsiaTheme="majorEastAsia" w:hAnsi="Times New Roman" w:cs="Times New Roman"/>
            <w:iCs/>
            <w:sz w:val="28"/>
            <w:szCs w:val="28"/>
            <w:shd w:val="clear" w:color="auto" w:fill="FFFFFF"/>
            <w:lang w:val="uk-UA"/>
          </w:rPr>
          <w:t>https://www.golos.com.ua/article/384684</w:t>
        </w:r>
      </w:hyperlink>
    </w:p>
    <w:p w14:paraId="6F66EDDD" w14:textId="6130F1F2"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Ірина Борзова: 1580 осіб із числа ветеранів та членів сімей полеглих воїнів отримають грошову компенсацію на придбання житла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4 черв. [№ 361].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повідомила народна депутатка, членкиня парламентського Комітету з питань молоді та спорту Ірина Борзова, в Україні продовжується реалізація державної політики щодо забезпечення житлом ветеранів війни та родин загиблих. Вона розповіла, що днями уряд ухвалив постанову щодо використання та розподілу субвенції. 3,9 млрд грн направлені на регіони, і 1580 осіб отримають грошову компенсацію на придбання житла. Політикиня додала, що кошти надаються за підтримки Європейського Союзу (ЄС) в межах інструменту «Ukraine Facility». </w:t>
      </w:r>
      <w:r w:rsidRPr="001933B4">
        <w:rPr>
          <w:rFonts w:ascii="Times New Roman" w:hAnsi="Times New Roman"/>
          <w:bCs/>
          <w:iCs/>
          <w:sz w:val="28"/>
          <w:szCs w:val="28"/>
          <w:shd w:val="clear" w:color="auto" w:fill="FFFFFF"/>
          <w:lang w:val="uk-UA"/>
        </w:rPr>
        <w:t xml:space="preserve">Текст: </w:t>
      </w:r>
      <w:hyperlink r:id="rId31" w:history="1">
        <w:r w:rsidRPr="001933B4">
          <w:rPr>
            <w:rStyle w:val="a4"/>
            <w:rFonts w:ascii="Times New Roman" w:hAnsi="Times New Roman" w:cs="Times New Roman"/>
            <w:iCs/>
            <w:sz w:val="28"/>
            <w:szCs w:val="28"/>
            <w:shd w:val="clear" w:color="auto" w:fill="FFFFFF"/>
            <w:lang w:val="uk-UA"/>
          </w:rPr>
          <w:t>https://www.golos.com.ua/article/384410</w:t>
        </w:r>
      </w:hyperlink>
    </w:p>
    <w:p w14:paraId="5AC03BD5" w14:textId="6BD242C4"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Ірина Борзова: Утриманці загиблих військовослужбовців теж зможуть отримати одноразову грошову допомогу від держави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20 черв. [№ 373].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розповіла народна депутатка, членкиня парламентського Комітету з питань молоді та спорту Ірина Борзова, український парламент у другому читанні ухвалив законопроєкт № 13129, що стосується соціального та правового захисту членів родин наших полеглих героїв. Ідеться про виплату одноразової грошової допомоги утриманцям загиблого військовослужбовця. Вона додала, що такий підхід розширює перелік осіб, які зможуть отримати одноразову виплату від держави у разі загибелі військовослужбовця. </w:t>
      </w:r>
      <w:r w:rsidRPr="001933B4">
        <w:rPr>
          <w:rFonts w:ascii="Times New Roman" w:hAnsi="Times New Roman"/>
          <w:bCs/>
          <w:iCs/>
          <w:sz w:val="28"/>
          <w:szCs w:val="28"/>
          <w:shd w:val="clear" w:color="auto" w:fill="FFFFFF"/>
          <w:lang w:val="uk-UA"/>
        </w:rPr>
        <w:t xml:space="preserve">Текст: </w:t>
      </w:r>
      <w:hyperlink r:id="rId32" w:history="1">
        <w:r w:rsidRPr="001933B4">
          <w:rPr>
            <w:rStyle w:val="a4"/>
            <w:rFonts w:ascii="Times New Roman" w:eastAsiaTheme="majorEastAsia" w:hAnsi="Times New Roman" w:cs="Times New Roman"/>
            <w:iCs/>
            <w:sz w:val="28"/>
            <w:szCs w:val="28"/>
            <w:shd w:val="clear" w:color="auto" w:fill="FFFFFF"/>
            <w:lang w:val="uk-UA"/>
          </w:rPr>
          <w:t>https://www.golos.com.ua/article/384776</w:t>
        </w:r>
      </w:hyperlink>
    </w:p>
    <w:p w14:paraId="1BC440A9" w14:textId="4B3E920E"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FC4055">
        <w:rPr>
          <w:rFonts w:ascii="Times New Roman" w:hAnsi="Times New Roman"/>
          <w:b/>
          <w:bCs/>
          <w:sz w:val="28"/>
          <w:szCs w:val="28"/>
          <w:lang w:val="uk-UA"/>
        </w:rPr>
        <w:t xml:space="preserve">Істомін Р. У ТЦК – самі мобілізовані та контрактники: начальник групи комунікацій Полтавського обласного ТЦК майор </w:t>
      </w:r>
      <w:r w:rsidRPr="00FC4055">
        <w:rPr>
          <w:rFonts w:ascii="Times New Roman" w:hAnsi="Times New Roman"/>
          <w:b/>
          <w:bCs/>
          <w:sz w:val="28"/>
          <w:szCs w:val="28"/>
          <w:lang w:val="uk-UA"/>
        </w:rPr>
        <w:lastRenderedPageBreak/>
        <w:t>Істомін</w:t>
      </w:r>
      <w:r w:rsidRPr="00FC4055">
        <w:rPr>
          <w:rFonts w:ascii="Times New Roman" w:hAnsi="Times New Roman"/>
          <w:sz w:val="28"/>
          <w:szCs w:val="28"/>
          <w:lang w:val="uk-UA"/>
        </w:rPr>
        <w:t xml:space="preserve"> [Електронний ресурс] / Роман Істомін ; підготувала Ганна Волкова // Україна молода. – 2025. – 28 трав. — Електрон. дані. </w:t>
      </w:r>
      <w:r w:rsidRPr="001933B4">
        <w:rPr>
          <w:rFonts w:ascii="Times New Roman" w:hAnsi="Times New Roman"/>
          <w:i/>
          <w:iCs/>
          <w:sz w:val="28"/>
          <w:szCs w:val="28"/>
        </w:rPr>
        <w:t xml:space="preserve">Подано матеріали бесіди з начальником групи комунікацій Полтавського обласного територіального центру комплектування та соціальної підтримки (ТЦК СП) майором Романом Істоміним. Військовослужбовець розповів про хід перевірки відповідно </w:t>
      </w:r>
      <w:proofErr w:type="gramStart"/>
      <w:r w:rsidRPr="001933B4">
        <w:rPr>
          <w:rFonts w:ascii="Times New Roman" w:hAnsi="Times New Roman"/>
          <w:i/>
          <w:iCs/>
          <w:sz w:val="28"/>
          <w:szCs w:val="28"/>
        </w:rPr>
        <w:t>до наказу</w:t>
      </w:r>
      <w:proofErr w:type="gramEnd"/>
      <w:r w:rsidRPr="001933B4">
        <w:rPr>
          <w:rFonts w:ascii="Times New Roman" w:hAnsi="Times New Roman"/>
          <w:i/>
          <w:iCs/>
          <w:sz w:val="28"/>
          <w:szCs w:val="28"/>
        </w:rPr>
        <w:t xml:space="preserve"> головнокомандувача Збройних сил України (ЗСУ) комплектування ТЦК та СП особовим складом </w:t>
      </w:r>
      <w:r w:rsidR="002F2276">
        <w:rPr>
          <w:rFonts w:ascii="Times New Roman" w:hAnsi="Times New Roman"/>
          <w:i/>
          <w:iCs/>
          <w:sz w:val="28"/>
          <w:szCs w:val="28"/>
          <w:lang w:val="uk-UA"/>
        </w:rPr>
        <w:t>і</w:t>
      </w:r>
      <w:r w:rsidRPr="001933B4">
        <w:rPr>
          <w:rFonts w:ascii="Times New Roman" w:hAnsi="Times New Roman"/>
          <w:i/>
          <w:iCs/>
          <w:sz w:val="28"/>
          <w:szCs w:val="28"/>
        </w:rPr>
        <w:t>з бойовим досвідом. Згідно з цим рішенням, військовослужбовці ТЦК СП без бойового досвіду та відповідних обмежень за станом здоров’я будуть направлені для проходження військової служби у частинах, що виконують завдання в районах ведення бойових дій, а на їхні посади призначатимуть осіб, які отримали поранення, контузії та відповідно до свого стану здоров’я не можуть виконувати обов’язки в бойових підрозділах.</w:t>
      </w:r>
      <w:r w:rsidRPr="001933B4">
        <w:rPr>
          <w:rFonts w:ascii="Times New Roman" w:hAnsi="Times New Roman"/>
          <w:sz w:val="28"/>
          <w:szCs w:val="28"/>
        </w:rPr>
        <w:t xml:space="preserve"> Текст: </w:t>
      </w:r>
      <w:hyperlink r:id="rId33" w:tgtFrame="_blank" w:history="1">
        <w:r w:rsidRPr="001933B4">
          <w:rPr>
            <w:rStyle w:val="a4"/>
            <w:rFonts w:ascii="Times New Roman" w:hAnsi="Times New Roman" w:cs="Times New Roman"/>
            <w:sz w:val="28"/>
            <w:szCs w:val="28"/>
          </w:rPr>
          <w:t>https://umoloda.kyiv.ua/number/3960/188/189563/</w:t>
        </w:r>
      </w:hyperlink>
    </w:p>
    <w:p w14:paraId="52F1448C" w14:textId="7E9A35E9"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Карташов А. Г. Стан законодавчої та законопроєктної бази в публічному управлінні у сфері реалізації політики національної пам’яті в Україні</w:t>
      </w:r>
      <w:r w:rsidRPr="001933B4">
        <w:rPr>
          <w:rFonts w:ascii="Times New Roman" w:hAnsi="Times New Roman"/>
          <w:sz w:val="28"/>
          <w:szCs w:val="28"/>
          <w:lang w:val="uk-UA"/>
        </w:rPr>
        <w:t xml:space="preserve"> [Електронний ресурс] / А. Г. </w:t>
      </w:r>
      <w:bookmarkStart w:id="6" w:name="_Hlk199445185"/>
      <w:r w:rsidRPr="001933B4">
        <w:rPr>
          <w:rFonts w:ascii="Times New Roman" w:hAnsi="Times New Roman"/>
          <w:sz w:val="28"/>
          <w:szCs w:val="28"/>
          <w:lang w:val="uk-UA"/>
        </w:rPr>
        <w:t>Карташов</w:t>
      </w:r>
      <w:bookmarkEnd w:id="6"/>
      <w:r w:rsidRPr="001933B4">
        <w:rPr>
          <w:rFonts w:ascii="Times New Roman" w:hAnsi="Times New Roman"/>
          <w:sz w:val="28"/>
          <w:szCs w:val="28"/>
          <w:lang w:val="uk-UA"/>
        </w:rPr>
        <w:t xml:space="preserve"> // Право та держ. упр.: зб. наук. пр. – 2024. – Вип. 4. – С. 162-175. </w:t>
      </w:r>
      <w:r w:rsidRPr="001933B4">
        <w:rPr>
          <w:rFonts w:ascii="Times New Roman" w:hAnsi="Times New Roman"/>
          <w:i/>
          <w:iCs/>
          <w:sz w:val="28"/>
          <w:szCs w:val="28"/>
          <w:lang w:val="uk-UA"/>
        </w:rPr>
        <w:t xml:space="preserve">Проаналізовано законодавчу та законопроєктну базу політики національної пам’яті в Україні, зокрема роль Верховної Ради України (ВР України) у її формуванні. Виявлено проблеми: декларативність норм, відсутність публічно-правових механізмів контролю, політизація процесів, брак санкцій та фрагментарність регулювання. Вказано на низьку законодавчу активність попри виклики війни. Запропоновано шляхи вдосконалення, зокрема прийняття законопроєкту </w:t>
      </w:r>
      <w:r w:rsidR="00FE0207">
        <w:rPr>
          <w:rFonts w:ascii="Times New Roman" w:hAnsi="Times New Roman"/>
          <w:i/>
          <w:iCs/>
          <w:sz w:val="28"/>
          <w:szCs w:val="28"/>
          <w:lang w:val="uk-UA"/>
        </w:rPr>
        <w:br/>
      </w:r>
      <w:r w:rsidRPr="001933B4">
        <w:rPr>
          <w:rFonts w:ascii="Times New Roman" w:hAnsi="Times New Roman"/>
          <w:i/>
          <w:iCs/>
          <w:sz w:val="28"/>
          <w:szCs w:val="28"/>
          <w:lang w:val="uk-UA"/>
        </w:rPr>
        <w:t xml:space="preserve">№ 9072, впровадження адміністративної і кримінальної відповідальності, розширення повноважень військових адміністрацій, а також посилення ролі місцевого самоврядування у реалізації політики національної пам’яті через наукові дослідження та інформаційні кампанії. </w:t>
      </w:r>
      <w:r w:rsidRPr="001933B4">
        <w:rPr>
          <w:rFonts w:ascii="Times New Roman" w:hAnsi="Times New Roman"/>
          <w:sz w:val="28"/>
          <w:szCs w:val="28"/>
          <w:lang w:val="uk-UA"/>
        </w:rPr>
        <w:t xml:space="preserve">Текст: </w:t>
      </w:r>
      <w:hyperlink r:id="rId34" w:history="1">
        <w:r w:rsidRPr="001933B4">
          <w:rPr>
            <w:rStyle w:val="a4"/>
            <w:rFonts w:ascii="Times New Roman" w:hAnsi="Times New Roman" w:cs="Times New Roman"/>
            <w:sz w:val="28"/>
            <w:szCs w:val="28"/>
            <w:lang w:val="uk-UA"/>
          </w:rPr>
          <w:t>http://www.pdu-journal.kpu.zp.ua/archive/4_2024/24.pdf</w:t>
        </w:r>
      </w:hyperlink>
      <w:r w:rsidRPr="001933B4">
        <w:rPr>
          <w:rFonts w:ascii="Times New Roman" w:hAnsi="Times New Roman"/>
          <w:sz w:val="28"/>
          <w:szCs w:val="28"/>
          <w:lang w:val="uk-UA"/>
        </w:rPr>
        <w:t xml:space="preserve"> </w:t>
      </w:r>
    </w:p>
    <w:p w14:paraId="0CDF8EB2"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lastRenderedPageBreak/>
        <w:t>Катишев К. З російського полону повернулись 390 українців</w:t>
      </w:r>
      <w:r w:rsidRPr="001933B4">
        <w:rPr>
          <w:rFonts w:ascii="Times New Roman" w:hAnsi="Times New Roman"/>
          <w:sz w:val="28"/>
          <w:szCs w:val="28"/>
          <w:lang w:val="uk-UA"/>
        </w:rPr>
        <w:t xml:space="preserve"> [Електронний ресурс] / Костянтин Катишев // Korrespondent.net : [вебсайт]. – 2025. – 23 трав. — Електрон. дані. </w:t>
      </w:r>
      <w:r w:rsidRPr="001933B4">
        <w:rPr>
          <w:rFonts w:ascii="Times New Roman" w:hAnsi="Times New Roman"/>
          <w:i/>
          <w:iCs/>
          <w:sz w:val="28"/>
          <w:szCs w:val="28"/>
          <w:lang w:val="uk-UA"/>
        </w:rPr>
        <w:t>Наведено тези допису в Телеграм Президента України Володимира Зеленського про те, що Україна повернула додому 390 громадян із російського полону, реалізувавши першу частину домовленості про обмін «1000 на 1000». Координаційний штаб з питань поводження з військовополоненими (КШППВ) уточнив, що з російської неволі визволено 270 військових та 120 цивільних громадян – три жінки та 387 чоловіків. Звільнені військові захищали Українську державу на Донецькому, Луганському, Запорізькому, Харківському, Херсонському напрямках, а також брали участь у боях у Чернігівській, Сумській і Київській областях. У КШППВ зазначили, що всі звільнені пройдуть медичний огляд, отримають допомогу з фізичної та психологічної реабілітації, всі належні виплати за весь час перебування в неволі та реінтегруються в суспільство</w:t>
      </w:r>
      <w:r w:rsidRPr="001933B4">
        <w:rPr>
          <w:rFonts w:ascii="Times New Roman" w:hAnsi="Times New Roman"/>
          <w:sz w:val="28"/>
          <w:szCs w:val="28"/>
          <w:lang w:val="uk-UA"/>
        </w:rPr>
        <w:t xml:space="preserve">. Текст: </w:t>
      </w:r>
      <w:hyperlink r:id="rId35" w:history="1">
        <w:r w:rsidRPr="001933B4">
          <w:rPr>
            <w:rStyle w:val="a4"/>
            <w:rFonts w:ascii="Times New Roman" w:hAnsi="Times New Roman" w:cs="Times New Roman"/>
            <w:sz w:val="28"/>
            <w:szCs w:val="28"/>
            <w:lang w:val="uk-UA"/>
          </w:rPr>
          <w:t>https://ua.korrespondent.net/ukraine/4784319-z-rosiiskoho-polonu-povernulys-390-ukraintsiv</w:t>
        </w:r>
      </w:hyperlink>
    </w:p>
    <w:p w14:paraId="7772025A" w14:textId="7D13221B" w:rsidR="001933B4" w:rsidRPr="001933B4" w:rsidRDefault="001933B4" w:rsidP="001933B4">
      <w:pPr>
        <w:pStyle w:val="a5"/>
        <w:numPr>
          <w:ilvl w:val="0"/>
          <w:numId w:val="9"/>
        </w:numPr>
        <w:tabs>
          <w:tab w:val="left" w:pos="1275"/>
        </w:tabs>
        <w:spacing w:after="120" w:line="360" w:lineRule="auto"/>
        <w:ind w:left="0" w:firstLine="567"/>
        <w:jc w:val="both"/>
        <w:rPr>
          <w:rFonts w:ascii="Times New Roman" w:hAnsi="Times New Roman"/>
          <w:sz w:val="28"/>
          <w:szCs w:val="28"/>
          <w:lang w:val="uk-UA"/>
        </w:rPr>
      </w:pPr>
      <w:r w:rsidRPr="001933B4">
        <w:rPr>
          <w:rFonts w:ascii="Times New Roman" w:hAnsi="Times New Roman"/>
          <w:b/>
          <w:sz w:val="28"/>
          <w:szCs w:val="28"/>
          <w:lang w:val="uk-UA"/>
        </w:rPr>
        <w:t>Катишев К. Україна повернула з полону п'яту групу військових</w:t>
      </w:r>
      <w:r w:rsidRPr="001933B4">
        <w:rPr>
          <w:rFonts w:ascii="Times New Roman" w:hAnsi="Times New Roman"/>
          <w:sz w:val="28"/>
          <w:szCs w:val="28"/>
          <w:lang w:val="uk-UA"/>
        </w:rPr>
        <w:t xml:space="preserve"> [Електронний ресурс] / Костянтин Катишев // Korrespondent.net : [вебсайт]. – 2025. – 20 черв. — Електрон. дані. </w:t>
      </w:r>
      <w:r w:rsidRPr="001933B4">
        <w:rPr>
          <w:rFonts w:ascii="Times New Roman" w:hAnsi="Times New Roman"/>
          <w:i/>
          <w:sz w:val="28"/>
          <w:szCs w:val="28"/>
          <w:lang w:val="uk-UA"/>
        </w:rPr>
        <w:t xml:space="preserve">Вказано, що Україна та РФ провели п'ятий етап обміну полоненими згідно з домовленостями у Стамбулі. Як повідомив Координаційний штаб із питань поводження з військовополоненими (КШППВ), додому повернулася чергова група важкопоранених і тяжкохворих захисників – солдати і сержанти ЗСУ; серед звільнених знову є оборонці Маріуполя, які утримувалися в неволі з </w:t>
      </w:r>
      <w:r w:rsidR="00FE0207">
        <w:rPr>
          <w:rFonts w:ascii="Times New Roman" w:hAnsi="Times New Roman"/>
          <w:i/>
          <w:sz w:val="28"/>
          <w:szCs w:val="28"/>
          <w:lang w:val="uk-UA"/>
        </w:rPr>
        <w:br/>
      </w:r>
      <w:r w:rsidRPr="001933B4">
        <w:rPr>
          <w:rFonts w:ascii="Times New Roman" w:hAnsi="Times New Roman"/>
          <w:i/>
          <w:sz w:val="28"/>
          <w:szCs w:val="28"/>
          <w:lang w:val="uk-UA"/>
        </w:rPr>
        <w:t xml:space="preserve">2022 р. Усі звільнені оборонці мають поранення, або важкі медичні діагнози. Тепер захисників доправлять до медичних центрів для проходження всіх обстежень, подальшого лікування і медичної реабілітації. Вони будуть забезпечені необхідною допомогою, їм відновлять документи та виплатять належне грошове забезпечення за час перебування у неволі. У КШППВ уточнили, що обмінний процес відповідно до Стамбульських домовленостей </w:t>
      </w:r>
      <w:r w:rsidRPr="001933B4">
        <w:rPr>
          <w:rFonts w:ascii="Times New Roman" w:hAnsi="Times New Roman"/>
          <w:i/>
          <w:sz w:val="28"/>
          <w:szCs w:val="28"/>
          <w:lang w:val="uk-UA"/>
        </w:rPr>
        <w:lastRenderedPageBreak/>
        <w:t>триває; точна кількість звільнених осіб буде оголошена після завершення всіх етапів обміну. Нагадано, що за підсумками другого раунду переговорів у Стамбулі делегації України та РФ домовились про обмін полоненими «всіх на всіх» по двох категоріях і тілами загиблих - до 6000. Після цього  проведено п'ять етапів повернення тіл загиблих і чотири обміни полоненими</w:t>
      </w:r>
      <w:r w:rsidRPr="001933B4">
        <w:rPr>
          <w:rFonts w:ascii="Times New Roman" w:hAnsi="Times New Roman"/>
          <w:sz w:val="28"/>
          <w:szCs w:val="28"/>
          <w:lang w:val="uk-UA"/>
        </w:rPr>
        <w:t xml:space="preserve">. Текст: </w:t>
      </w:r>
      <w:hyperlink r:id="rId36" w:history="1">
        <w:r w:rsidRPr="001933B4">
          <w:rPr>
            <w:rStyle w:val="a4"/>
            <w:rFonts w:ascii="Times New Roman" w:hAnsi="Times New Roman" w:cs="Times New Roman"/>
            <w:sz w:val="28"/>
            <w:szCs w:val="28"/>
            <w:lang w:val="uk-UA"/>
          </w:rPr>
          <w:t>https://ua.korrespondent.net/ukraine/4792259-ukraina-povernula-z-polonu-piatu-hrupu-viiskovykh</w:t>
        </w:r>
      </w:hyperlink>
    </w:p>
    <w:p w14:paraId="6BD11FAB" w14:textId="62105D51"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Коваль Г. В. Державна ветеранська політика: виклики сьогодення</w:t>
      </w:r>
      <w:r w:rsidRPr="001933B4">
        <w:rPr>
          <w:rFonts w:ascii="Times New Roman" w:hAnsi="Times New Roman"/>
          <w:sz w:val="28"/>
          <w:szCs w:val="28"/>
          <w:lang w:val="uk-UA"/>
        </w:rPr>
        <w:t xml:space="preserve"> [Електронний ресурс] / Г. В. </w:t>
      </w:r>
      <w:bookmarkStart w:id="7" w:name="_Hlk199445236"/>
      <w:r w:rsidRPr="001933B4">
        <w:rPr>
          <w:rFonts w:ascii="Times New Roman" w:hAnsi="Times New Roman"/>
          <w:sz w:val="28"/>
          <w:szCs w:val="28"/>
          <w:lang w:val="uk-UA"/>
        </w:rPr>
        <w:t>Коваль</w:t>
      </w:r>
      <w:bookmarkEnd w:id="7"/>
      <w:r w:rsidRPr="001933B4">
        <w:rPr>
          <w:rFonts w:ascii="Times New Roman" w:hAnsi="Times New Roman"/>
          <w:sz w:val="28"/>
          <w:szCs w:val="28"/>
          <w:lang w:val="uk-UA"/>
        </w:rPr>
        <w:t>, Д. М. Мурашко // Право та держ. упр.</w:t>
      </w:r>
      <w:r w:rsidR="00FE0207">
        <w:rPr>
          <w:rFonts w:ascii="Times New Roman" w:hAnsi="Times New Roman"/>
          <w:sz w:val="28"/>
          <w:szCs w:val="28"/>
          <w:lang w:val="uk-UA"/>
        </w:rPr>
        <w:t xml:space="preserve"> </w:t>
      </w:r>
      <w:r w:rsidRPr="001933B4">
        <w:rPr>
          <w:rFonts w:ascii="Times New Roman" w:hAnsi="Times New Roman"/>
          <w:sz w:val="28"/>
          <w:szCs w:val="28"/>
          <w:lang w:val="uk-UA"/>
        </w:rPr>
        <w:t xml:space="preserve">: зб. наук. пр. – 2024. – Вип. 4. – С. 176-182. </w:t>
      </w:r>
      <w:r w:rsidRPr="001933B4">
        <w:rPr>
          <w:rFonts w:ascii="Times New Roman" w:hAnsi="Times New Roman"/>
          <w:i/>
          <w:iCs/>
          <w:sz w:val="28"/>
          <w:szCs w:val="28"/>
          <w:lang w:val="uk-UA"/>
        </w:rPr>
        <w:t>Проаналізовано вплив російсько-української війни на соціально-економічну ситуацію в Україні, зокрема наслідки для населення, внутрішньо переміщених осіб, інфраструктури та зростання військових витрат. Особливу увагу приділено проблемам ветеранів, яких після перемоги може бути близько 10 % населення, що потребує комплексної державної стратегії для їх реінтеграції. Наголошено на необхідності міжсекторального підходу, що охоплює медичну, психологічну допомогу та працевлаштування. Визначено основні категорії ветеранів та їхні соціальні права, а також недоліки наявної підтримки. Підкреслено важливість залучення суспільства та врахування міжнародного досвіду, зокрема децентралізації та розвитку інфраструктури. Рекомендовано державну політику, спрямовану на фінансову незалежність ветеранів через субсидії, навчальні програми, створення робочих місць і підтримку соціального підприємництва, що сприятиме соціальній стабільності України.</w:t>
      </w:r>
      <w:r w:rsidRPr="001933B4">
        <w:rPr>
          <w:rFonts w:ascii="Times New Roman" w:hAnsi="Times New Roman"/>
          <w:sz w:val="28"/>
          <w:szCs w:val="28"/>
          <w:lang w:val="uk-UA"/>
        </w:rPr>
        <w:t xml:space="preserve"> Текст: </w:t>
      </w:r>
      <w:hyperlink r:id="rId37" w:history="1">
        <w:r w:rsidRPr="001933B4">
          <w:rPr>
            <w:rStyle w:val="a4"/>
            <w:rFonts w:ascii="Times New Roman" w:hAnsi="Times New Roman" w:cs="Times New Roman"/>
            <w:sz w:val="28"/>
            <w:szCs w:val="28"/>
            <w:lang w:val="uk-UA"/>
          </w:rPr>
          <w:t>http://www.pdu-journal.kpu.zp.ua/archive/4_2024/25.pdf</w:t>
        </w:r>
      </w:hyperlink>
      <w:r w:rsidRPr="001933B4">
        <w:rPr>
          <w:rFonts w:ascii="Times New Roman" w:hAnsi="Times New Roman"/>
          <w:sz w:val="28"/>
          <w:szCs w:val="28"/>
          <w:lang w:val="uk-UA"/>
        </w:rPr>
        <w:t xml:space="preserve"> </w:t>
      </w:r>
    </w:p>
    <w:p w14:paraId="50B8CF64"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933B4">
        <w:rPr>
          <w:rFonts w:ascii="Times New Roman" w:hAnsi="Times New Roman"/>
          <w:b/>
          <w:bCs/>
          <w:color w:val="222222"/>
          <w:sz w:val="28"/>
          <w:szCs w:val="28"/>
        </w:rPr>
        <w:t>Ковальова А. Як стати в чергу на квартиру учаснику бойових дій: алгоритм</w:t>
      </w:r>
      <w:r w:rsidRPr="001933B4">
        <w:rPr>
          <w:rFonts w:ascii="Times New Roman" w:hAnsi="Times New Roman"/>
          <w:color w:val="222222"/>
          <w:sz w:val="28"/>
          <w:szCs w:val="28"/>
        </w:rPr>
        <w:t xml:space="preserve"> [Електронний ресурс] / Анастасія Ковальова // </w:t>
      </w:r>
      <w:proofErr w:type="gramStart"/>
      <w:r w:rsidRPr="001933B4">
        <w:rPr>
          <w:rFonts w:ascii="Times New Roman" w:hAnsi="Times New Roman"/>
          <w:color w:val="222222"/>
          <w:sz w:val="28"/>
          <w:szCs w:val="28"/>
        </w:rPr>
        <w:t>Focus.ua :</w:t>
      </w:r>
      <w:proofErr w:type="gramEnd"/>
      <w:r w:rsidRPr="001933B4">
        <w:rPr>
          <w:rFonts w:ascii="Times New Roman" w:hAnsi="Times New Roman"/>
          <w:color w:val="222222"/>
          <w:sz w:val="28"/>
          <w:szCs w:val="28"/>
        </w:rPr>
        <w:t xml:space="preserve"> [вебсайт]. – 2025. – 3 черв. — Електрон. дані. </w:t>
      </w:r>
      <w:r w:rsidRPr="001933B4">
        <w:rPr>
          <w:rFonts w:ascii="Times New Roman" w:hAnsi="Times New Roman"/>
          <w:i/>
          <w:iCs/>
          <w:color w:val="222222"/>
          <w:sz w:val="28"/>
          <w:szCs w:val="28"/>
        </w:rPr>
        <w:t xml:space="preserve">Як повідомило Міністерство </w:t>
      </w:r>
      <w:proofErr w:type="gramStart"/>
      <w:r w:rsidRPr="001933B4">
        <w:rPr>
          <w:rFonts w:ascii="Times New Roman" w:hAnsi="Times New Roman"/>
          <w:i/>
          <w:iCs/>
          <w:color w:val="222222"/>
          <w:sz w:val="28"/>
          <w:szCs w:val="28"/>
        </w:rPr>
        <w:t>у справах</w:t>
      </w:r>
      <w:proofErr w:type="gramEnd"/>
      <w:r w:rsidRPr="001933B4">
        <w:rPr>
          <w:rFonts w:ascii="Times New Roman" w:hAnsi="Times New Roman"/>
          <w:i/>
          <w:iCs/>
          <w:color w:val="222222"/>
          <w:sz w:val="28"/>
          <w:szCs w:val="28"/>
        </w:rPr>
        <w:t xml:space="preserve"> ветеранів, на отримання житла від держави можуть претендувати ветерани, які брали участь у захисті України та відповідають встановленим </w:t>
      </w:r>
      <w:r w:rsidRPr="001933B4">
        <w:rPr>
          <w:rFonts w:ascii="Times New Roman" w:hAnsi="Times New Roman"/>
          <w:i/>
          <w:iCs/>
          <w:color w:val="222222"/>
          <w:sz w:val="28"/>
          <w:szCs w:val="28"/>
        </w:rPr>
        <w:lastRenderedPageBreak/>
        <w:t>вимогам. Розглянуто, хто має право на державну квартиру. Зазначено, що рішення про виділення житла ухвалює місцева влада — сільські, селищні або міські ради — з урахуванням наявності вільних житлових приміщень. Розглянуто, куди необхідно подати заяву на постановку в чергу та які надати документи. Вказано, що підставами для відмови можуть бути неповний пакет документів або відсутність підтвердженої необхідності в поліпшенні житлових умов.</w:t>
      </w:r>
      <w:r w:rsidRPr="001933B4">
        <w:rPr>
          <w:rFonts w:ascii="Times New Roman" w:hAnsi="Times New Roman"/>
          <w:color w:val="222222"/>
          <w:sz w:val="28"/>
          <w:szCs w:val="28"/>
        </w:rPr>
        <w:t xml:space="preserve"> Текст: </w:t>
      </w:r>
      <w:hyperlink r:id="rId38" w:tgtFrame="_blank" w:history="1">
        <w:r w:rsidRPr="001933B4">
          <w:rPr>
            <w:rStyle w:val="a4"/>
            <w:rFonts w:ascii="Times New Roman" w:hAnsi="Times New Roman" w:cs="Times New Roman"/>
            <w:color w:val="1155CC"/>
            <w:sz w:val="28"/>
            <w:szCs w:val="28"/>
          </w:rPr>
          <w:t>https://focus.ua/uk/economics/709002-yak-stati-v-chergu-na-kvartiru-uchasniku-boyovih-diy-algoritm</w:t>
        </w:r>
      </w:hyperlink>
    </w:p>
    <w:p w14:paraId="5CF91B4C"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Кучер В. А. Механізми соціального партнерства у сфері соціального захисту військовослужбовців Збройних Сил України</w:t>
      </w:r>
      <w:r w:rsidRPr="001933B4">
        <w:rPr>
          <w:rFonts w:ascii="Times New Roman" w:hAnsi="Times New Roman"/>
          <w:sz w:val="28"/>
          <w:szCs w:val="28"/>
        </w:rPr>
        <w:t xml:space="preserve"> / В’ячеслав Анатолійович Кучер. – Київ : Юрінком Інтер, 2025. – 195 с. : іл.</w:t>
      </w:r>
      <w:r w:rsidRPr="001933B4">
        <w:rPr>
          <w:rFonts w:ascii="Times New Roman" w:hAnsi="Times New Roman"/>
          <w:b/>
          <w:bCs/>
          <w:i/>
          <w:iCs/>
          <w:sz w:val="28"/>
          <w:szCs w:val="28"/>
        </w:rPr>
        <w:t xml:space="preserve"> Шифр зберігання в Бібліотеці: Б376015 </w:t>
      </w:r>
      <w:r w:rsidRPr="001933B4">
        <w:rPr>
          <w:rFonts w:ascii="Times New Roman" w:hAnsi="Times New Roman"/>
          <w:i/>
          <w:iCs/>
          <w:sz w:val="28"/>
          <w:szCs w:val="28"/>
        </w:rPr>
        <w:t xml:space="preserve">Обґрунтовано теоретико-методологічні засади соціального партнерства у сфері соціального захисту військовослужбовців ЗСУ. Надано практичні рекомендації щодо вдосконалення процедур і технологій його реалізації в сучасних умовах воєнного стану. Схарактеризовано систему державних і громадських інститутів та їх функцій у сфері соціального захисту військовослужбовців ЗСУ, яка забезпечує якісну і повноцінну реалізацію соціальних прав військовослужбовців через залучення їх до процесу налагодження соціального партнерства. </w:t>
      </w:r>
    </w:p>
    <w:p w14:paraId="5B9928FF" w14:textId="77777777" w:rsidR="001933B4" w:rsidRPr="001933B4" w:rsidRDefault="001933B4" w:rsidP="001933B4">
      <w:pPr>
        <w:pStyle w:val="a5"/>
        <w:numPr>
          <w:ilvl w:val="0"/>
          <w:numId w:val="9"/>
        </w:numPr>
        <w:tabs>
          <w:tab w:val="left" w:pos="1275"/>
        </w:tabs>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 xml:space="preserve">Липчанський М. В Азові повідомили, скільки "азовців" перебувають в російському полоні </w:t>
      </w:r>
      <w:r w:rsidRPr="001933B4">
        <w:rPr>
          <w:rFonts w:ascii="Times New Roman" w:hAnsi="Times New Roman"/>
          <w:sz w:val="28"/>
          <w:szCs w:val="28"/>
          <w:lang w:val="uk-UA"/>
        </w:rPr>
        <w:t xml:space="preserve">[Електронний ресурс] / Максим Липчанський // Korrespondent.net : [вебсайт]. – 2025. – 19 черв. — Електрон. дані. </w:t>
      </w:r>
      <w:r w:rsidRPr="001933B4">
        <w:rPr>
          <w:rFonts w:ascii="Times New Roman" w:hAnsi="Times New Roman"/>
          <w:i/>
          <w:iCs/>
          <w:sz w:val="28"/>
          <w:szCs w:val="28"/>
          <w:lang w:val="uk-UA"/>
        </w:rPr>
        <w:t>Окреслено системну боротьбу «</w:t>
      </w:r>
      <w:r w:rsidRPr="001933B4">
        <w:rPr>
          <w:rFonts w:ascii="Times New Roman" w:hAnsi="Times New Roman"/>
          <w:i/>
          <w:iCs/>
          <w:sz w:val="28"/>
          <w:szCs w:val="28"/>
        </w:rPr>
        <w:t>Азову</w:t>
      </w:r>
      <w:r w:rsidRPr="001933B4">
        <w:rPr>
          <w:rFonts w:ascii="Times New Roman" w:hAnsi="Times New Roman"/>
          <w:i/>
          <w:iCs/>
          <w:sz w:val="28"/>
          <w:szCs w:val="28"/>
          <w:lang w:val="uk-UA"/>
        </w:rPr>
        <w:t>»</w:t>
      </w:r>
      <w:r w:rsidRPr="001933B4">
        <w:rPr>
          <w:rFonts w:ascii="Times New Roman" w:hAnsi="Times New Roman"/>
          <w:i/>
          <w:iCs/>
          <w:sz w:val="28"/>
          <w:szCs w:val="28"/>
        </w:rPr>
        <w:t xml:space="preserve"> </w:t>
      </w:r>
      <w:r w:rsidRPr="001933B4">
        <w:rPr>
          <w:rFonts w:ascii="Times New Roman" w:hAnsi="Times New Roman"/>
          <w:i/>
          <w:iCs/>
          <w:sz w:val="28"/>
          <w:szCs w:val="28"/>
          <w:lang w:val="uk-UA"/>
        </w:rPr>
        <w:t>на всіх рівнях для повернення полонених</w:t>
      </w:r>
      <w:r w:rsidRPr="001933B4">
        <w:rPr>
          <w:rFonts w:ascii="Times New Roman" w:hAnsi="Times New Roman"/>
          <w:i/>
          <w:iCs/>
          <w:sz w:val="28"/>
          <w:szCs w:val="28"/>
        </w:rPr>
        <w:t xml:space="preserve"> побратим</w:t>
      </w:r>
      <w:r w:rsidRPr="001933B4">
        <w:rPr>
          <w:rFonts w:ascii="Times New Roman" w:hAnsi="Times New Roman"/>
          <w:i/>
          <w:iCs/>
          <w:sz w:val="28"/>
          <w:szCs w:val="28"/>
          <w:lang w:val="uk-UA"/>
        </w:rPr>
        <w:t>ів, адже п</w:t>
      </w:r>
      <w:r w:rsidRPr="001933B4">
        <w:rPr>
          <w:rFonts w:ascii="Times New Roman" w:hAnsi="Times New Roman"/>
          <w:i/>
          <w:iCs/>
          <w:sz w:val="28"/>
          <w:szCs w:val="28"/>
        </w:rPr>
        <w:t xml:space="preserve">онад 800 </w:t>
      </w:r>
      <w:r w:rsidRPr="001933B4">
        <w:rPr>
          <w:rFonts w:ascii="Times New Roman" w:hAnsi="Times New Roman"/>
          <w:i/>
          <w:iCs/>
          <w:sz w:val="28"/>
          <w:szCs w:val="28"/>
          <w:lang w:val="uk-UA"/>
        </w:rPr>
        <w:t xml:space="preserve">азовців досі </w:t>
      </w:r>
      <w:r w:rsidRPr="001933B4">
        <w:rPr>
          <w:rFonts w:ascii="Times New Roman" w:hAnsi="Times New Roman"/>
          <w:i/>
          <w:iCs/>
          <w:sz w:val="28"/>
          <w:szCs w:val="28"/>
        </w:rPr>
        <w:t xml:space="preserve">перебувають </w:t>
      </w:r>
      <w:r w:rsidRPr="001933B4">
        <w:rPr>
          <w:rFonts w:ascii="Times New Roman" w:hAnsi="Times New Roman"/>
          <w:i/>
          <w:iCs/>
          <w:sz w:val="28"/>
          <w:szCs w:val="28"/>
          <w:lang w:val="uk-UA"/>
        </w:rPr>
        <w:t>у</w:t>
      </w:r>
      <w:r w:rsidRPr="001933B4">
        <w:rPr>
          <w:rFonts w:ascii="Times New Roman" w:hAnsi="Times New Roman"/>
          <w:i/>
          <w:iCs/>
          <w:sz w:val="28"/>
          <w:szCs w:val="28"/>
        </w:rPr>
        <w:t xml:space="preserve"> російському полоні</w:t>
      </w:r>
      <w:r w:rsidRPr="001933B4">
        <w:rPr>
          <w:rFonts w:ascii="Times New Roman" w:hAnsi="Times New Roman"/>
          <w:i/>
          <w:iCs/>
          <w:sz w:val="28"/>
          <w:szCs w:val="28"/>
          <w:lang w:val="uk-UA"/>
        </w:rPr>
        <w:t xml:space="preserve">. Йдеться, зокрема, про взяття в полон російських військових для поповнення обмінного фонду; про регулярні зустрічі делегацій військовослужбовців «Азову» з парламентарями, дипломатами та правозахисниками Великої Британії, Німеччини й інших країн Європейського Союзу (ЄС); про особисті свідчення тих, хто повернувся з полону, на засіданні </w:t>
      </w:r>
      <w:r w:rsidRPr="001933B4">
        <w:rPr>
          <w:rFonts w:ascii="Times New Roman" w:hAnsi="Times New Roman"/>
          <w:i/>
          <w:iCs/>
          <w:sz w:val="28"/>
          <w:szCs w:val="28"/>
          <w:lang w:val="uk-UA"/>
        </w:rPr>
        <w:lastRenderedPageBreak/>
        <w:t>Ради Безпеки ООН, у штаб-квартирі НАТО, в парламенті Великої Британії, у Бундестазі та навіть на червоній доріжці Венеційського кінофестивалю. Також вказано, що «Азов» разом із Асоціацією родин захисників «Азовсталі» (ініціатором всеукраїнської акції «Free Azov») запустили проєкт «</w:t>
      </w:r>
      <w:r w:rsidRPr="001933B4">
        <w:rPr>
          <w:rFonts w:ascii="Times New Roman" w:hAnsi="Times New Roman"/>
          <w:i/>
          <w:iCs/>
          <w:sz w:val="28"/>
          <w:szCs w:val="28"/>
        </w:rPr>
        <w:t>moscowconvention</w:t>
      </w:r>
      <w:r w:rsidRPr="001933B4">
        <w:rPr>
          <w:rFonts w:ascii="Times New Roman" w:hAnsi="Times New Roman"/>
          <w:i/>
          <w:iCs/>
          <w:sz w:val="28"/>
          <w:szCs w:val="28"/>
          <w:lang w:val="uk-UA"/>
        </w:rPr>
        <w:t>.</w:t>
      </w:r>
      <w:r w:rsidRPr="001933B4">
        <w:rPr>
          <w:rFonts w:ascii="Times New Roman" w:hAnsi="Times New Roman"/>
          <w:i/>
          <w:iCs/>
          <w:sz w:val="28"/>
          <w:szCs w:val="28"/>
        </w:rPr>
        <w:t>com</w:t>
      </w:r>
      <w:r w:rsidRPr="001933B4">
        <w:rPr>
          <w:rFonts w:ascii="Times New Roman" w:hAnsi="Times New Roman"/>
          <w:i/>
          <w:iCs/>
          <w:sz w:val="28"/>
          <w:szCs w:val="28"/>
          <w:lang w:val="uk-UA"/>
        </w:rPr>
        <w:t xml:space="preserve">», який наочно демонструє порушення РФ Женевської конвенції про поводження з військовополоненими; спільно з Відділенням міжнародного співробітництва 1-го корпусу НГУ «Азов» – представив сайт </w:t>
      </w:r>
      <w:r w:rsidRPr="001933B4">
        <w:rPr>
          <w:rFonts w:ascii="Times New Roman" w:hAnsi="Times New Roman"/>
          <w:i/>
          <w:iCs/>
          <w:sz w:val="28"/>
          <w:szCs w:val="28"/>
        </w:rPr>
        <w:t>russian</w:t>
      </w:r>
      <w:r w:rsidRPr="001933B4">
        <w:rPr>
          <w:rFonts w:ascii="Times New Roman" w:hAnsi="Times New Roman"/>
          <w:i/>
          <w:iCs/>
          <w:sz w:val="28"/>
          <w:szCs w:val="28"/>
          <w:lang w:val="uk-UA"/>
        </w:rPr>
        <w:t>-</w:t>
      </w:r>
      <w:r w:rsidRPr="001933B4">
        <w:rPr>
          <w:rFonts w:ascii="Times New Roman" w:hAnsi="Times New Roman"/>
          <w:i/>
          <w:iCs/>
          <w:sz w:val="28"/>
          <w:szCs w:val="28"/>
        </w:rPr>
        <w:t>inferno</w:t>
      </w:r>
      <w:r w:rsidRPr="001933B4">
        <w:rPr>
          <w:rFonts w:ascii="Times New Roman" w:hAnsi="Times New Roman"/>
          <w:i/>
          <w:iCs/>
          <w:sz w:val="28"/>
          <w:szCs w:val="28"/>
          <w:lang w:val="uk-UA"/>
        </w:rPr>
        <w:t>.</w:t>
      </w:r>
      <w:r w:rsidRPr="001933B4">
        <w:rPr>
          <w:rFonts w:ascii="Times New Roman" w:hAnsi="Times New Roman"/>
          <w:i/>
          <w:iCs/>
          <w:sz w:val="28"/>
          <w:szCs w:val="28"/>
        </w:rPr>
        <w:t>com</w:t>
      </w:r>
      <w:r w:rsidRPr="001933B4">
        <w:rPr>
          <w:rFonts w:ascii="Times New Roman" w:hAnsi="Times New Roman"/>
          <w:i/>
          <w:iCs/>
          <w:sz w:val="28"/>
          <w:szCs w:val="28"/>
          <w:lang w:val="uk-UA"/>
        </w:rPr>
        <w:t xml:space="preserve"> – платформу, що документує свідчення про умови утримання наших полонених у російських тюрмах.</w:t>
      </w:r>
      <w:r w:rsidRPr="001933B4">
        <w:rPr>
          <w:rFonts w:ascii="Times New Roman" w:hAnsi="Times New Roman"/>
          <w:sz w:val="28"/>
          <w:szCs w:val="28"/>
          <w:lang w:val="uk-UA"/>
        </w:rPr>
        <w:t xml:space="preserve"> Текст: </w:t>
      </w:r>
      <w:hyperlink r:id="rId39" w:history="1">
        <w:r w:rsidRPr="001933B4">
          <w:rPr>
            <w:rStyle w:val="a4"/>
            <w:rFonts w:ascii="Times New Roman" w:hAnsi="Times New Roman" w:cs="Times New Roman"/>
            <w:sz w:val="28"/>
            <w:szCs w:val="28"/>
            <w:lang w:val="uk-UA"/>
          </w:rPr>
          <w:t>https://ua.korrespondent.net/ukraine/4791981-v-azovi-povidomyly-skilky-azovtsiv-perebuvauit-v-rosiiskomu-poloni</w:t>
        </w:r>
      </w:hyperlink>
    </w:p>
    <w:p w14:paraId="1DC6982E" w14:textId="550D858C"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 xml:space="preserve">Липчанський М. З російського полону повернулися ще </w:t>
      </w:r>
      <w:r w:rsidR="00FE0207">
        <w:rPr>
          <w:rFonts w:ascii="Times New Roman" w:hAnsi="Times New Roman"/>
          <w:b/>
          <w:bCs/>
          <w:sz w:val="28"/>
          <w:szCs w:val="28"/>
          <w:lang w:val="uk-UA"/>
        </w:rPr>
        <w:br/>
      </w:r>
      <w:r w:rsidRPr="001933B4">
        <w:rPr>
          <w:rFonts w:ascii="Times New Roman" w:hAnsi="Times New Roman"/>
          <w:b/>
          <w:bCs/>
          <w:sz w:val="28"/>
          <w:szCs w:val="28"/>
          <w:lang w:val="uk-UA"/>
        </w:rPr>
        <w:t>307 полонених</w:t>
      </w:r>
      <w:r w:rsidRPr="001933B4">
        <w:rPr>
          <w:rFonts w:ascii="Times New Roman" w:hAnsi="Times New Roman"/>
          <w:sz w:val="28"/>
          <w:szCs w:val="28"/>
          <w:lang w:val="uk-UA"/>
        </w:rPr>
        <w:t xml:space="preserve"> [Електронний ресурс] / Максим Липчанський // Korrespondent.net : [вебсайт]. – 2025. – 24 трав. — Електрон. дані. </w:t>
      </w:r>
      <w:r w:rsidRPr="001933B4">
        <w:rPr>
          <w:rFonts w:ascii="Times New Roman" w:hAnsi="Times New Roman"/>
          <w:i/>
          <w:iCs/>
          <w:sz w:val="28"/>
          <w:szCs w:val="28"/>
          <w:lang w:val="uk-UA"/>
        </w:rPr>
        <w:t>Як написав у Телеграм Президент України Володимир Зеленський, «сьогодні другий день обміну у форматі «1000 на 1000», про який вдалося домовитись у Туреччині. Тільки за ці два дні вже повернули 697 людей. Завтра чекаємо продовження». За його словами, серед тих, хто повернувся 24 травня, воїни нашої армії, Державної прикордонної служби, Національної гвардії України. Глава держави  наголосив, що «наша мета - повернути кожного й кожну з російської неволі» та додав, що продовжується взаємодія з партнерами, «щоб це стало можливим».</w:t>
      </w:r>
      <w:r w:rsidR="00FE0207">
        <w:rPr>
          <w:rFonts w:ascii="Times New Roman" w:hAnsi="Times New Roman"/>
          <w:i/>
          <w:iCs/>
          <w:sz w:val="28"/>
          <w:szCs w:val="28"/>
          <w:lang w:val="uk-UA"/>
        </w:rPr>
        <w:t xml:space="preserve">     </w:t>
      </w:r>
      <w:r w:rsidRPr="001933B4">
        <w:rPr>
          <w:rFonts w:ascii="Times New Roman" w:hAnsi="Times New Roman"/>
          <w:i/>
          <w:iCs/>
          <w:sz w:val="28"/>
          <w:szCs w:val="28"/>
          <w:lang w:val="uk-UA"/>
        </w:rPr>
        <w:t xml:space="preserve"> </w:t>
      </w:r>
      <w:r w:rsidRPr="001933B4">
        <w:rPr>
          <w:rFonts w:ascii="Times New Roman" w:hAnsi="Times New Roman"/>
          <w:sz w:val="28"/>
          <w:szCs w:val="28"/>
          <w:lang w:val="uk-UA"/>
        </w:rPr>
        <w:t xml:space="preserve">Текст: </w:t>
      </w:r>
      <w:hyperlink r:id="rId40" w:history="1">
        <w:r w:rsidRPr="001933B4">
          <w:rPr>
            <w:rStyle w:val="a4"/>
            <w:rFonts w:ascii="Times New Roman" w:hAnsi="Times New Roman" w:cs="Times New Roman"/>
            <w:sz w:val="28"/>
            <w:szCs w:val="28"/>
            <w:lang w:val="uk-UA"/>
          </w:rPr>
          <w:t>https://ua.korrespondent.net/ukraine/4784548-z-rosiiskoho-polonu-povernulysia-sche-307-polonenykh</w:t>
        </w:r>
      </w:hyperlink>
    </w:p>
    <w:p w14:paraId="66C8D282" w14:textId="02C92002" w:rsidR="001933B4" w:rsidRPr="001933B4" w:rsidRDefault="001933B4" w:rsidP="001933B4">
      <w:pPr>
        <w:pStyle w:val="a5"/>
        <w:numPr>
          <w:ilvl w:val="0"/>
          <w:numId w:val="9"/>
        </w:numPr>
        <w:spacing w:after="120" w:line="360" w:lineRule="auto"/>
        <w:ind w:left="0" w:firstLine="567"/>
        <w:jc w:val="both"/>
        <w:rPr>
          <w:rFonts w:ascii="Times New Roman" w:hAnsi="Times New Roman"/>
          <w:i/>
          <w:iCs/>
          <w:sz w:val="28"/>
          <w:szCs w:val="28"/>
          <w:lang w:val="uk-UA"/>
        </w:rPr>
      </w:pPr>
      <w:r w:rsidRPr="001933B4">
        <w:rPr>
          <w:rFonts w:ascii="Times New Roman" w:hAnsi="Times New Roman"/>
          <w:b/>
          <w:bCs/>
          <w:sz w:val="28"/>
          <w:szCs w:val="28"/>
          <w:lang w:val="uk-UA"/>
        </w:rPr>
        <w:t xml:space="preserve">Лиса А. З російського полону повернулись 303 військових </w:t>
      </w:r>
      <w:r w:rsidRPr="001933B4">
        <w:rPr>
          <w:rFonts w:ascii="Times New Roman" w:hAnsi="Times New Roman"/>
          <w:sz w:val="28"/>
          <w:szCs w:val="28"/>
          <w:lang w:val="uk-UA"/>
        </w:rPr>
        <w:t xml:space="preserve">[Електронний ресурс] / А. Лиса // Korrespondent.net : [вебсайт]. – 2025. – </w:t>
      </w:r>
      <w:r w:rsidR="00FE0207">
        <w:rPr>
          <w:rFonts w:ascii="Times New Roman" w:hAnsi="Times New Roman"/>
          <w:sz w:val="28"/>
          <w:szCs w:val="28"/>
          <w:lang w:val="uk-UA"/>
        </w:rPr>
        <w:br/>
      </w:r>
      <w:r w:rsidRPr="001933B4">
        <w:rPr>
          <w:rFonts w:ascii="Times New Roman" w:hAnsi="Times New Roman"/>
          <w:sz w:val="28"/>
          <w:szCs w:val="28"/>
          <w:lang w:val="uk-UA"/>
        </w:rPr>
        <w:t xml:space="preserve">25 трав. — Електрон. дані. </w:t>
      </w:r>
      <w:r w:rsidRPr="001933B4">
        <w:rPr>
          <w:rFonts w:ascii="Times New Roman" w:hAnsi="Times New Roman"/>
          <w:i/>
          <w:iCs/>
          <w:sz w:val="28"/>
          <w:szCs w:val="28"/>
          <w:lang w:val="uk-UA"/>
        </w:rPr>
        <w:t xml:space="preserve">Як повідомив Президент України Володимир Зеленський, Україна та Росія провели третій етап обміну військовополоненими у форматі «1000 на 1000»: в Україну вдалося повернути 303 оборонців. За словами глави держави, це останній обмін у межах </w:t>
      </w:r>
      <w:r w:rsidRPr="001933B4">
        <w:rPr>
          <w:rFonts w:ascii="Times New Roman" w:hAnsi="Times New Roman"/>
          <w:i/>
          <w:iCs/>
          <w:sz w:val="28"/>
          <w:szCs w:val="28"/>
          <w:lang w:val="uk-UA"/>
        </w:rPr>
        <w:lastRenderedPageBreak/>
        <w:t xml:space="preserve">узгодженої формули; додому повернулись воїни Національної гвардії, Державної прикордонної служби та Державної спеціальної служби транспорту. В. Зеленський висловив вдячність команді, котра цілодобово працювала, щоб успішно реалізувати цей обмін. </w:t>
      </w:r>
      <w:r w:rsidRPr="001933B4">
        <w:rPr>
          <w:rFonts w:ascii="Times New Roman" w:hAnsi="Times New Roman"/>
          <w:sz w:val="28"/>
          <w:szCs w:val="28"/>
          <w:lang w:val="uk-UA"/>
        </w:rPr>
        <w:t xml:space="preserve">Текст: </w:t>
      </w:r>
      <w:hyperlink r:id="rId41" w:history="1">
        <w:r w:rsidRPr="001933B4">
          <w:rPr>
            <w:rStyle w:val="a4"/>
            <w:rFonts w:ascii="Times New Roman" w:hAnsi="Times New Roman" w:cs="Times New Roman"/>
            <w:sz w:val="28"/>
            <w:szCs w:val="28"/>
            <w:lang w:val="uk-UA"/>
          </w:rPr>
          <w:t>https://ua.korrespondent.net/ukraine/4784727-z-rosiiskoho-polonu-povernulys-303-viiskovykh</w:t>
        </w:r>
      </w:hyperlink>
    </w:p>
    <w:p w14:paraId="4140AF1A"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Лиса А. Україні погодили €50 млн від Ради Європи на житло для переселенців</w:t>
      </w:r>
      <w:r w:rsidRPr="001933B4">
        <w:rPr>
          <w:rFonts w:ascii="Times New Roman" w:hAnsi="Times New Roman"/>
          <w:sz w:val="28"/>
          <w:szCs w:val="28"/>
          <w:lang w:val="uk-UA"/>
        </w:rPr>
        <w:t xml:space="preserve"> [Електронний ресурс] / А. Лиса // Korrespondent.net : [вебсайт]. – 2025. – 27 трав. — Електрон. дані. </w:t>
      </w:r>
      <w:r w:rsidRPr="001933B4">
        <w:rPr>
          <w:rFonts w:ascii="Times New Roman" w:hAnsi="Times New Roman"/>
          <w:i/>
          <w:iCs/>
          <w:sz w:val="28"/>
          <w:szCs w:val="28"/>
          <w:lang w:val="uk-UA"/>
        </w:rPr>
        <w:t>Вказано, що Україна та Банк розвитку Ради Європи (Council of Europe Development Bank - CEB) підписали кредитну угоду на суму €50 млн для забезпечення житлом внутрішньо переміщених осіб (ВПО). Проєкт передбачає надання понад 1100 пільгових іпотечних кредитів для родин ВПО. Умови іпотеки - фіксована ставка 3 % річних, термін погашення до 30 років. Також передбачена можливість подання заявки через «Дію». Нині понад 35 000 родин перебувають у списку кандидатів. У майбутньому співпраця між CEB та Україною передбачатиме окремі іпотечні програми, зокрема, для ветеранів війни. Нагадано, що це вже другий кредит CEB на підтримку житлового сектора України. Перша позика у €100 млн, підписана у 2024 р., передбачала компенсацію за зруйноване житло через житлові сертифікати: за цією програмою вже понад 7600 українців отримали житло.</w:t>
      </w:r>
      <w:r w:rsidRPr="001933B4">
        <w:rPr>
          <w:rFonts w:ascii="Times New Roman" w:hAnsi="Times New Roman"/>
          <w:sz w:val="28"/>
          <w:szCs w:val="28"/>
          <w:lang w:val="uk-UA"/>
        </w:rPr>
        <w:t xml:space="preserve"> Текст: </w:t>
      </w:r>
      <w:hyperlink r:id="rId42" w:history="1">
        <w:r w:rsidRPr="001933B4">
          <w:rPr>
            <w:rStyle w:val="a4"/>
            <w:rFonts w:ascii="Times New Roman" w:hAnsi="Times New Roman" w:cs="Times New Roman"/>
            <w:sz w:val="28"/>
            <w:szCs w:val="28"/>
            <w:lang w:val="uk-UA"/>
          </w:rPr>
          <w:t>https://ua.korrespondent.net/business/economics/4785476-ukraini-pohodyly-50-mln-vid-rady-yevropy-na-zhytlo-dlia-pereselentsiv</w:t>
        </w:r>
      </w:hyperlink>
    </w:p>
    <w:p w14:paraId="698A452B"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sz w:val="28"/>
          <w:szCs w:val="28"/>
          <w:lang w:val="uk-UA"/>
        </w:rPr>
        <w:t>Літвин І. Рада підтримала законопроєкт про військового омбудсмена</w:t>
      </w:r>
      <w:r w:rsidRPr="001933B4">
        <w:rPr>
          <w:rFonts w:ascii="Times New Roman" w:hAnsi="Times New Roman"/>
          <w:sz w:val="28"/>
          <w:szCs w:val="28"/>
          <w:lang w:val="uk-UA"/>
        </w:rPr>
        <w:t xml:space="preserve"> [Електронний ресурс] / Інна Літвин // Korrespondent.net : [вебсайт]. – 2025. – 3 черв. — Електрон. дані. </w:t>
      </w:r>
      <w:r w:rsidRPr="001933B4">
        <w:rPr>
          <w:rFonts w:ascii="Times New Roman" w:hAnsi="Times New Roman"/>
          <w:i/>
          <w:sz w:val="28"/>
          <w:szCs w:val="28"/>
          <w:lang w:val="uk-UA"/>
        </w:rPr>
        <w:t xml:space="preserve">Як повідомили народні депутати Ярослав Железняк та Олексій Гончаренко, Верховна Рада України (ВР України) підтримала за основу законопроєкт № 13266 щодо створення інституту Військового омбудсмена. Документ визначає правовий статус, завдання й основи діяльності військового омбудсмана - нової інституції, яка </w:t>
      </w:r>
      <w:r w:rsidRPr="001933B4">
        <w:rPr>
          <w:rFonts w:ascii="Times New Roman" w:hAnsi="Times New Roman"/>
          <w:i/>
          <w:sz w:val="28"/>
          <w:szCs w:val="28"/>
          <w:lang w:val="uk-UA"/>
        </w:rPr>
        <w:lastRenderedPageBreak/>
        <w:t>має на меті захист прав і свобод військовослужбовців. Військовий омбудсмен прийматиме скарги від військових; проводитиме перевірки на предмет порушення їхніх прав; вимагатиме від органів влади усунення таких порушень. Очікується, що посада посилить інституційний захист прав військових у Збройних силах України та інших військових формуваннях, особливо в умовах воєнного стану.</w:t>
      </w:r>
      <w:r w:rsidRPr="001933B4">
        <w:rPr>
          <w:rFonts w:ascii="Times New Roman" w:hAnsi="Times New Roman"/>
          <w:sz w:val="28"/>
          <w:szCs w:val="28"/>
          <w:lang w:val="uk-UA"/>
        </w:rPr>
        <w:t xml:space="preserve"> Текст: </w:t>
      </w:r>
      <w:hyperlink r:id="rId43" w:history="1">
        <w:r w:rsidRPr="001933B4">
          <w:rPr>
            <w:rStyle w:val="a4"/>
            <w:rFonts w:ascii="Times New Roman" w:hAnsi="Times New Roman" w:cs="Times New Roman"/>
            <w:sz w:val="28"/>
            <w:szCs w:val="28"/>
            <w:lang w:val="uk-UA"/>
          </w:rPr>
          <w:t>https://ua.korrespondent.net/ukraine/4787280-rada-pidtrymala-zakonoproiekt-pro-viiskovoho-ombudsmena</w:t>
        </w:r>
      </w:hyperlink>
    </w:p>
    <w:p w14:paraId="788C82D2"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FC4055">
        <w:rPr>
          <w:rFonts w:ascii="Times New Roman" w:hAnsi="Times New Roman"/>
          <w:b/>
          <w:bCs/>
          <w:sz w:val="28"/>
          <w:szCs w:val="28"/>
          <w:lang w:val="uk-UA"/>
        </w:rPr>
        <w:t>Макарова Т. П. Захист соціальних прав військовослужбовців та членів їх сімей в Україні</w:t>
      </w:r>
      <w:r w:rsidRPr="00FC4055">
        <w:rPr>
          <w:rFonts w:ascii="Times New Roman" w:hAnsi="Times New Roman"/>
          <w:sz w:val="28"/>
          <w:szCs w:val="28"/>
          <w:lang w:val="uk-UA"/>
        </w:rPr>
        <w:t xml:space="preserve"> / Тетяна Петрівна Макарова. – Київ : Юрінком Інтер, 2025. – 299 с.: табл. </w:t>
      </w:r>
      <w:r w:rsidRPr="00FC4055">
        <w:rPr>
          <w:rFonts w:ascii="Times New Roman" w:hAnsi="Times New Roman"/>
          <w:b/>
          <w:bCs/>
          <w:i/>
          <w:iCs/>
          <w:sz w:val="28"/>
          <w:szCs w:val="28"/>
          <w:lang w:val="uk-UA"/>
        </w:rPr>
        <w:t xml:space="preserve">Шифр зберігання в Бібліотеці: Б375968 </w:t>
      </w:r>
      <w:r w:rsidRPr="00FC4055">
        <w:rPr>
          <w:rFonts w:ascii="Times New Roman" w:hAnsi="Times New Roman"/>
          <w:i/>
          <w:iCs/>
          <w:sz w:val="28"/>
          <w:szCs w:val="28"/>
          <w:lang w:val="uk-UA"/>
        </w:rPr>
        <w:t xml:space="preserve">Розкрито теоретико-правові засади адміністративно-правового забезпечення та механізм захисту соціальних прав військовослужбовців і членів їх сімей в Україні в умовах воєнного стану. </w:t>
      </w:r>
      <w:r w:rsidRPr="001933B4">
        <w:rPr>
          <w:rFonts w:ascii="Times New Roman" w:hAnsi="Times New Roman"/>
          <w:i/>
          <w:iCs/>
          <w:sz w:val="28"/>
          <w:szCs w:val="28"/>
        </w:rPr>
        <w:t xml:space="preserve">Проаналізовано міжнародний досвід адміністративно-правового захисту соціальних прав військовослужбовців і членів їх сімей та шляхи його впровадження в Україні. Надано пропозиції щодо внесення змін (доповнень) до чинних нормативних актів України, які регулюють сферу соціального захисту військовослужбовців і членів їх сімей. Наведено характеристику адміністративно-правових систем соціального захисту військовослужбовців, ветеранів і членів їх сімей в Хорватії, Великій Британії, Ізраїлі та Швейцарії. </w:t>
      </w:r>
    </w:p>
    <w:p w14:paraId="4183AA53" w14:textId="5C052EEF"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Миколаївщина: оцінка реалізації ветеранської політики на регіональному рівні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4 черв. [№ 361].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Подано інформацію, що у межах робочої поїздки Миколаївську область відвідав заступник міністра у справах ветеранів України Руслан Приходько. Основна мета візиту — перевірка стану реалізації державної ветеранської політики та координація подальших дій на місцях. Під час поїздки делегація вшанувала памʼять полеглих захисників України, а також ознайомилася з роботою обласних установ, що надають послуги ветеранам. Серед них — Центр надання адміністративних послуг (ЦНАП), обласна клінічна лікарня, </w:t>
      </w:r>
      <w:r w:rsidRPr="001933B4">
        <w:rPr>
          <w:rFonts w:ascii="Times New Roman" w:hAnsi="Times New Roman"/>
          <w:bCs/>
          <w:i/>
          <w:sz w:val="28"/>
          <w:szCs w:val="28"/>
          <w:shd w:val="clear" w:color="auto" w:fill="FFFFFF"/>
          <w:lang w:val="uk-UA"/>
        </w:rPr>
        <w:lastRenderedPageBreak/>
        <w:t xml:space="preserve">реабілітаційне відділення та госпіталь ветеранів війни. Також відбулася координаційна нарада за участю представників обласної влади, керівників громад, районних військових адміністрацій та Ради ветеранів. Основними темами зустрічі стали соціальні гарантії, психологічна підтримка, допомога родинам загиблих військових і шляхи посилення взаємодії між державними структурами та ветеранською спільнотою. </w:t>
      </w:r>
      <w:r w:rsidRPr="001933B4">
        <w:rPr>
          <w:rFonts w:ascii="Times New Roman" w:hAnsi="Times New Roman"/>
          <w:bCs/>
          <w:iCs/>
          <w:sz w:val="28"/>
          <w:szCs w:val="28"/>
          <w:shd w:val="clear" w:color="auto" w:fill="FFFFFF"/>
          <w:lang w:val="uk-UA"/>
        </w:rPr>
        <w:t xml:space="preserve">Текст: </w:t>
      </w:r>
      <w:hyperlink r:id="rId44" w:history="1">
        <w:r w:rsidRPr="001933B4">
          <w:rPr>
            <w:rStyle w:val="a4"/>
            <w:rFonts w:ascii="Times New Roman" w:hAnsi="Times New Roman" w:cs="Times New Roman"/>
            <w:iCs/>
            <w:sz w:val="28"/>
            <w:szCs w:val="28"/>
            <w:shd w:val="clear" w:color="auto" w:fill="FFFFFF"/>
            <w:lang w:val="uk-UA"/>
          </w:rPr>
          <w:t>https://www.golos.com.ua/article/384427</w:t>
        </w:r>
      </w:hyperlink>
    </w:p>
    <w:p w14:paraId="732A0BB0"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eastAsia="uk-UA"/>
        </w:rPr>
      </w:pPr>
      <w:r w:rsidRPr="001933B4">
        <w:rPr>
          <w:rFonts w:ascii="Times New Roman" w:hAnsi="Times New Roman"/>
          <w:b/>
          <w:bCs/>
          <w:color w:val="222222"/>
          <w:sz w:val="28"/>
          <w:szCs w:val="28"/>
        </w:rPr>
        <w:t xml:space="preserve">На Книжковому Арсеналі презентують виставку книг військових і ветеранів </w:t>
      </w:r>
      <w:r w:rsidRPr="001933B4">
        <w:rPr>
          <w:rFonts w:ascii="Times New Roman" w:hAnsi="Times New Roman"/>
          <w:color w:val="000000"/>
          <w:sz w:val="28"/>
          <w:szCs w:val="28"/>
        </w:rPr>
        <w:t xml:space="preserve">[Електронний ресурс] // </w:t>
      </w:r>
      <w:proofErr w:type="gramStart"/>
      <w:r w:rsidRPr="001933B4">
        <w:rPr>
          <w:rFonts w:ascii="Times New Roman" w:hAnsi="Times New Roman"/>
          <w:color w:val="000000"/>
          <w:sz w:val="28"/>
          <w:szCs w:val="28"/>
        </w:rPr>
        <w:t>Укрінформ :</w:t>
      </w:r>
      <w:proofErr w:type="gramEnd"/>
      <w:r w:rsidRPr="001933B4">
        <w:rPr>
          <w:rFonts w:ascii="Times New Roman" w:hAnsi="Times New Roman"/>
          <w:color w:val="000000"/>
          <w:sz w:val="28"/>
          <w:szCs w:val="28"/>
        </w:rPr>
        <w:t xml:space="preserve"> [укр. інформ. сайт]. – 2025. – 28 трав. – Електрон. дані. </w:t>
      </w:r>
      <w:r w:rsidRPr="001933B4">
        <w:rPr>
          <w:rFonts w:ascii="Times New Roman" w:hAnsi="Times New Roman"/>
          <w:i/>
          <w:iCs/>
          <w:color w:val="222222"/>
          <w:sz w:val="28"/>
          <w:szCs w:val="28"/>
        </w:rPr>
        <w:t xml:space="preserve">За повідомленням Міністерства у спаравах ветеранів України, на XIІI Міжнародному фестивалі "Книжковий арсенал" буде презентовано виставку книг військових, ветеранів і ветеранок “Історії з війни. Пряма мова”. Зазначено, що унікальну експозицію складатимуть книжки, написані військовими, ветеранами та ветеранками, а також загиблими захисниками і захисницями. Будуть представлені рідкісні видання, створені в окопах і траншеях, у перервах між бойовими виходами: «захалявні» видання, самвидав, книжки обмеженого тиражу. </w:t>
      </w:r>
      <w:proofErr w:type="gramStart"/>
      <w:r w:rsidRPr="001933B4">
        <w:rPr>
          <w:rFonts w:ascii="Times New Roman" w:hAnsi="Times New Roman"/>
          <w:i/>
          <w:iCs/>
          <w:color w:val="222222"/>
          <w:sz w:val="28"/>
          <w:szCs w:val="28"/>
        </w:rPr>
        <w:t>У межах</w:t>
      </w:r>
      <w:proofErr w:type="gramEnd"/>
      <w:r w:rsidRPr="001933B4">
        <w:rPr>
          <w:rFonts w:ascii="Times New Roman" w:hAnsi="Times New Roman"/>
          <w:i/>
          <w:iCs/>
          <w:color w:val="222222"/>
          <w:sz w:val="28"/>
          <w:szCs w:val="28"/>
        </w:rPr>
        <w:t xml:space="preserve"> фестивалю також відбудеться публічна дискусія “Як ми тримаємось?”, присвячена досвіду стійкості, травмі, памʼяті та внутрішній силі, з якою українці проходять крізь війну. Нагадано, що літературний фестиваль "Книжковий арсенал" проходитиме 29 травня - 1 червня у Мистецькому арсеналі в Києві. </w:t>
      </w:r>
      <w:r w:rsidRPr="001933B4">
        <w:rPr>
          <w:rFonts w:ascii="Times New Roman" w:hAnsi="Times New Roman"/>
          <w:color w:val="222222"/>
          <w:sz w:val="28"/>
          <w:szCs w:val="28"/>
        </w:rPr>
        <w:t xml:space="preserve">Текст: </w:t>
      </w:r>
      <w:hyperlink r:id="rId45" w:tgtFrame="_blank" w:history="1">
        <w:r w:rsidRPr="001933B4">
          <w:rPr>
            <w:rStyle w:val="a4"/>
            <w:rFonts w:ascii="Times New Roman" w:hAnsi="Times New Roman" w:cs="Times New Roman"/>
            <w:color w:val="1155CC"/>
            <w:sz w:val="28"/>
            <w:szCs w:val="28"/>
          </w:rPr>
          <w:t>https://www.ukrinform.ua/rubric-culture/3998118-na-knizkovomu-arsenali-prezentuut-vistavku-knig-vijskovih-i-veteraniv.html</w:t>
        </w:r>
      </w:hyperlink>
    </w:p>
    <w:p w14:paraId="2F0F6177" w14:textId="693DDDBA"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sz w:val="28"/>
          <w:szCs w:val="28"/>
        </w:rPr>
        <w:t>Нардеп Шуляк: Держава розгорнула широку систему безкоштовної та доказової реабілітації</w:t>
      </w:r>
      <w:r w:rsidRPr="001933B4">
        <w:rPr>
          <w:rFonts w:ascii="Times New Roman" w:hAnsi="Times New Roman"/>
          <w:sz w:val="28"/>
          <w:szCs w:val="28"/>
        </w:rPr>
        <w:t xml:space="preserve"> [Електронний ресурс] // Високий замок. – 2025. – 13 черв. – Електрон. дані. </w:t>
      </w:r>
      <w:r w:rsidRPr="001933B4">
        <w:rPr>
          <w:rFonts w:ascii="Times New Roman" w:hAnsi="Times New Roman"/>
          <w:i/>
          <w:sz w:val="28"/>
          <w:szCs w:val="28"/>
        </w:rPr>
        <w:t xml:space="preserve">За </w:t>
      </w:r>
      <w:proofErr w:type="gramStart"/>
      <w:r w:rsidRPr="001933B4">
        <w:rPr>
          <w:rFonts w:ascii="Times New Roman" w:hAnsi="Times New Roman"/>
          <w:i/>
          <w:sz w:val="28"/>
          <w:szCs w:val="28"/>
        </w:rPr>
        <w:t>повідомленням  голови</w:t>
      </w:r>
      <w:proofErr w:type="gramEnd"/>
      <w:r w:rsidRPr="001933B4">
        <w:rPr>
          <w:rFonts w:ascii="Times New Roman" w:hAnsi="Times New Roman"/>
          <w:i/>
          <w:sz w:val="28"/>
          <w:szCs w:val="28"/>
        </w:rPr>
        <w:t xml:space="preserve"> партії «Слуга Народу», народної депутатки  Олени Шуляк, держава продовжує розбудовувати нову систему реабілітації для військових і цивільних. Уже зараз 555 медичних закладів в Україні можуть надавати такі послуги.</w:t>
      </w:r>
      <w:r w:rsidR="00FE0207">
        <w:rPr>
          <w:rFonts w:ascii="Times New Roman" w:hAnsi="Times New Roman"/>
          <w:i/>
          <w:sz w:val="28"/>
          <w:szCs w:val="28"/>
          <w:lang w:val="uk-UA"/>
        </w:rPr>
        <w:t xml:space="preserve"> </w:t>
      </w:r>
      <w:r w:rsidRPr="00FE0207">
        <w:rPr>
          <w:rFonts w:ascii="Times New Roman" w:hAnsi="Times New Roman"/>
          <w:i/>
          <w:sz w:val="28"/>
          <w:szCs w:val="28"/>
          <w:lang w:val="uk-UA"/>
        </w:rPr>
        <w:t xml:space="preserve">Для цього працюють майже 11 тис. фахівців — це всемеро більше, ніж було в 2022 </w:t>
      </w:r>
      <w:r w:rsidRPr="00FE0207">
        <w:rPr>
          <w:rFonts w:ascii="Times New Roman" w:hAnsi="Times New Roman"/>
          <w:i/>
          <w:sz w:val="28"/>
          <w:szCs w:val="28"/>
          <w:lang w:val="uk-UA"/>
        </w:rPr>
        <w:lastRenderedPageBreak/>
        <w:t xml:space="preserve">р. Як зазначили у партії «Слуга народу», формування сучасної системи реабілітації - це один із флагманських проєктів Національної стратегії зі створення безбар'єрного простору в Україні, яку розробляли та реалізують під егідою </w:t>
      </w:r>
      <w:r w:rsidRPr="001933B4">
        <w:rPr>
          <w:rFonts w:ascii="Times New Roman" w:hAnsi="Times New Roman"/>
          <w:i/>
          <w:sz w:val="28"/>
          <w:szCs w:val="28"/>
        </w:rPr>
        <w:t>Першої леді Олени Зеленської.</w:t>
      </w:r>
      <w:r w:rsidRPr="001933B4">
        <w:rPr>
          <w:rFonts w:ascii="Times New Roman" w:hAnsi="Times New Roman"/>
          <w:sz w:val="28"/>
          <w:szCs w:val="28"/>
        </w:rPr>
        <w:t xml:space="preserve"> Текст : </w:t>
      </w:r>
      <w:hyperlink r:id="rId46" w:history="1">
        <w:r w:rsidRPr="001933B4">
          <w:rPr>
            <w:rStyle w:val="a4"/>
            <w:rFonts w:ascii="Times New Roman" w:hAnsi="Times New Roman" w:cs="Times New Roman"/>
            <w:sz w:val="28"/>
            <w:szCs w:val="28"/>
          </w:rPr>
          <w:t>https://wz.lviv.ua/news/534198-nardep-shuliak-derzhava-rozhornula-shyroku-systemu-bezkoshtovnoi-ta-dokazovoi-reabilitatsii</w:t>
        </w:r>
      </w:hyperlink>
    </w:p>
    <w:p w14:paraId="7C1AD5E3" w14:textId="057017B1"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Нас важко розділити на тих, хто надає підтримку, і тих, хто отримує терапію. Ми всі одразу по обидва боки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w:t>
      </w:r>
      <w:r w:rsidR="00FE0207">
        <w:rPr>
          <w:rFonts w:ascii="Times New Roman" w:hAnsi="Times New Roman"/>
          <w:bCs/>
          <w:iCs/>
          <w:sz w:val="28"/>
          <w:szCs w:val="28"/>
          <w:shd w:val="clear" w:color="auto" w:fill="FFFFFF"/>
          <w:lang w:val="uk-UA"/>
        </w:rPr>
        <w:br/>
      </w:r>
      <w:r w:rsidRPr="001933B4">
        <w:rPr>
          <w:rFonts w:ascii="Times New Roman" w:hAnsi="Times New Roman"/>
          <w:bCs/>
          <w:iCs/>
          <w:sz w:val="28"/>
          <w:szCs w:val="28"/>
          <w:shd w:val="clear" w:color="auto" w:fill="FFFFFF"/>
          <w:lang w:val="uk-UA"/>
        </w:rPr>
        <w:t>31 трав. [№ 359].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Подано інформацію, що відбулася перша конференція «Повернення. Шлях до ментального відновлення», присвячена підтримці українських Захисників і Захисниць, ветеранів та їхніх родин, участь у якій узяла Перша леді України Олена Зеленська. «Ситуація сьогодення в Україні така, що нас важко розділити на тих, хто надає підтримку, і тих, хто отримує терапію. Ми всі одразу по обидва боки. Ми живемо в країні, де четвертий рік триває повномасштабна війна, де 83 % людей, тобто вісім із десяти, відчувають щоденний стрес», — наголосила у виступі Перша леді. Захід розпочався із важливої дискусії між ветеранами «Чоловіки теж плачуть», під час якої говорили про виклики та про інструменти, які допомагають вистояти, адаптуватися й повернутися до повноцінного життя. </w:t>
      </w:r>
      <w:r w:rsidRPr="001933B4">
        <w:rPr>
          <w:rFonts w:ascii="Times New Roman" w:hAnsi="Times New Roman"/>
          <w:bCs/>
          <w:iCs/>
          <w:sz w:val="28"/>
          <w:szCs w:val="28"/>
          <w:shd w:val="clear" w:color="auto" w:fill="FFFFFF"/>
          <w:lang w:val="uk-UA"/>
        </w:rPr>
        <w:t xml:space="preserve">Текст: </w:t>
      </w:r>
      <w:hyperlink r:id="rId47" w:history="1">
        <w:r w:rsidRPr="001933B4">
          <w:rPr>
            <w:rStyle w:val="a4"/>
            <w:rFonts w:ascii="Times New Roman" w:hAnsi="Times New Roman" w:cs="Times New Roman"/>
            <w:iCs/>
            <w:sz w:val="28"/>
            <w:szCs w:val="28"/>
            <w:shd w:val="clear" w:color="auto" w:fill="FFFFFF"/>
            <w:lang w:val="uk-UA"/>
          </w:rPr>
          <w:t>https://www.golos.com.ua/article/384383</w:t>
        </w:r>
      </w:hyperlink>
    </w:p>
    <w:p w14:paraId="2C8C667E"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rPr>
        <w:t xml:space="preserve">Наука і освіта України в умовах російсько-української війни: виклики та завдання в контексті національної </w:t>
      </w:r>
      <w:proofErr w:type="gramStart"/>
      <w:r w:rsidRPr="001933B4">
        <w:rPr>
          <w:rFonts w:ascii="Times New Roman" w:hAnsi="Times New Roman"/>
          <w:b/>
          <w:bCs/>
          <w:sz w:val="28"/>
          <w:szCs w:val="28"/>
        </w:rPr>
        <w:t>безпеки</w:t>
      </w:r>
      <w:r w:rsidRPr="001933B4">
        <w:rPr>
          <w:rFonts w:ascii="Times New Roman" w:hAnsi="Times New Roman"/>
          <w:sz w:val="28"/>
          <w:szCs w:val="28"/>
        </w:rPr>
        <w:t xml:space="preserve"> :</w:t>
      </w:r>
      <w:proofErr w:type="gramEnd"/>
      <w:r w:rsidRPr="001933B4">
        <w:rPr>
          <w:rFonts w:ascii="Times New Roman" w:hAnsi="Times New Roman"/>
          <w:sz w:val="28"/>
          <w:szCs w:val="28"/>
        </w:rPr>
        <w:t xml:space="preserve">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w:t>
      </w:r>
      <w:proofErr w:type="gramStart"/>
      <w:r w:rsidRPr="001933B4">
        <w:rPr>
          <w:rFonts w:ascii="Times New Roman" w:hAnsi="Times New Roman"/>
          <w:sz w:val="28"/>
          <w:szCs w:val="28"/>
        </w:rPr>
        <w:t>Київ ;</w:t>
      </w:r>
      <w:proofErr w:type="gramEnd"/>
      <w:r w:rsidRPr="001933B4">
        <w:rPr>
          <w:rFonts w:ascii="Times New Roman" w:hAnsi="Times New Roman"/>
          <w:sz w:val="28"/>
          <w:szCs w:val="28"/>
        </w:rPr>
        <w:t xml:space="preserve"> Запоріжжя : Гельветика, 2024. – </w:t>
      </w:r>
      <w:r w:rsidRPr="001933B4">
        <w:rPr>
          <w:rFonts w:ascii="Times New Roman" w:hAnsi="Times New Roman"/>
          <w:b/>
          <w:bCs/>
          <w:sz w:val="28"/>
          <w:szCs w:val="28"/>
        </w:rPr>
        <w:t>Т. 2</w:t>
      </w:r>
      <w:r w:rsidRPr="001933B4">
        <w:rPr>
          <w:rFonts w:ascii="Times New Roman" w:hAnsi="Times New Roman"/>
          <w:sz w:val="28"/>
          <w:szCs w:val="28"/>
        </w:rPr>
        <w:t xml:space="preserve"> / за ред.: Василь Ільницький, Микола Галів. – 280 с.</w:t>
      </w:r>
      <w:r w:rsidRPr="001933B4">
        <w:rPr>
          <w:rFonts w:ascii="Times New Roman" w:hAnsi="Times New Roman"/>
          <w:b/>
          <w:bCs/>
          <w:i/>
          <w:iCs/>
          <w:sz w:val="28"/>
          <w:szCs w:val="28"/>
        </w:rPr>
        <w:t xml:space="preserve"> Шифр зберігання в Бібліотеці: А838724-2 </w:t>
      </w:r>
      <w:r w:rsidRPr="001933B4">
        <w:rPr>
          <w:rFonts w:ascii="Times New Roman" w:hAnsi="Times New Roman"/>
          <w:i/>
          <w:iCs/>
          <w:sz w:val="28"/>
          <w:szCs w:val="28"/>
        </w:rPr>
        <w:t xml:space="preserve">Зі змісту: Політика увічнення пам’яті загиблих воїнів-медиків під час російської війни 2014 – 2022 рр. / Я. Зінкевич, Л. Коцур. – С. 80-84; </w:t>
      </w:r>
      <w:r w:rsidRPr="001933B4">
        <w:rPr>
          <w:rFonts w:ascii="Times New Roman" w:hAnsi="Times New Roman"/>
          <w:i/>
          <w:iCs/>
          <w:sz w:val="28"/>
          <w:szCs w:val="28"/>
        </w:rPr>
        <w:lastRenderedPageBreak/>
        <w:t>Реабілітація учасників бойових дій: методико-психологічні основи збереження здоров’я / О. Черненко, Н. Вовк. – С. 185-188</w:t>
      </w:r>
      <w:r w:rsidRPr="001933B4">
        <w:rPr>
          <w:rFonts w:ascii="Times New Roman" w:hAnsi="Times New Roman"/>
          <w:i/>
          <w:iCs/>
          <w:sz w:val="28"/>
          <w:szCs w:val="28"/>
          <w:lang w:val="uk-UA"/>
        </w:rPr>
        <w:t>.</w:t>
      </w:r>
    </w:p>
    <w:p w14:paraId="2144C186" w14:textId="56148AE1"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Обговорили найактуальніше — медичну і психологічну допомогу, житло, освіту для дітей Захисників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13 черв. </w:t>
      </w:r>
      <w:r w:rsidR="00F27888">
        <w:rPr>
          <w:rFonts w:ascii="Times New Roman" w:hAnsi="Times New Roman"/>
          <w:bCs/>
          <w:iCs/>
          <w:sz w:val="28"/>
          <w:szCs w:val="28"/>
          <w:shd w:val="clear" w:color="auto" w:fill="FFFFFF"/>
          <w:lang w:val="uk-UA"/>
        </w:rPr>
        <w:br/>
      </w:r>
      <w:r w:rsidRPr="001933B4">
        <w:rPr>
          <w:rFonts w:ascii="Times New Roman" w:hAnsi="Times New Roman"/>
          <w:bCs/>
          <w:iCs/>
          <w:sz w:val="28"/>
          <w:szCs w:val="28"/>
          <w:shd w:val="clear" w:color="auto" w:fill="FFFFFF"/>
          <w:lang w:val="uk-UA"/>
        </w:rPr>
        <w:t xml:space="preserve">[№ 368]. – Електрон. дані. </w:t>
      </w:r>
      <w:r w:rsidRPr="001933B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міністерка у справах ветеранів України Наталія Калмикова та заступник міністра ветеран Руслан Приходько відвідали Рівненську область із робочим візитом. У межах поїздки відбулася нарада щодо реалізації ветеранської політики в регіоні за участі начальника Рівненської ОВА Олександра Коваля, представників громад, профільних служб і понад 50 ветеранів і ветеранок. Акцентовано увагу, що ветеранська політика — це не про формальність, а про щоденну повагу і ефективні сервіси, саме тому зустріч відбувалася у форматі відкритого діалогу з ветеранською спільнотою. Обговорили найактуальніші питання: медичну і психологічну допомогу, житло, освіту для дітей Захисників, спорт, підтримку родин загиблих і самозайнятість. </w:t>
      </w:r>
      <w:r w:rsidRPr="001933B4">
        <w:rPr>
          <w:rFonts w:ascii="Times New Roman" w:hAnsi="Times New Roman"/>
          <w:bCs/>
          <w:iCs/>
          <w:sz w:val="28"/>
          <w:szCs w:val="28"/>
          <w:shd w:val="clear" w:color="auto" w:fill="FFFFFF"/>
          <w:lang w:val="uk-UA"/>
        </w:rPr>
        <w:t xml:space="preserve">Текст: </w:t>
      </w:r>
      <w:hyperlink r:id="rId48" w:history="1">
        <w:r w:rsidRPr="001933B4">
          <w:rPr>
            <w:rStyle w:val="a4"/>
            <w:rFonts w:ascii="Times New Roman" w:eastAsiaTheme="majorEastAsia" w:hAnsi="Times New Roman" w:cs="Times New Roman"/>
            <w:iCs/>
            <w:sz w:val="28"/>
            <w:szCs w:val="28"/>
            <w:shd w:val="clear" w:color="auto" w:fill="FFFFFF"/>
            <w:lang w:val="uk-UA"/>
          </w:rPr>
          <w:t>https://www.golos.com.ua/article/384644</w:t>
        </w:r>
      </w:hyperlink>
    </w:p>
    <w:p w14:paraId="65C0EBAC" w14:textId="6E9EB564"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Олександр Корнієнко: Від наших дій зараз залежить вічна слава та шана Героїв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29 трав. [№ 357]. – Електрон. дані. </w:t>
      </w:r>
      <w:r w:rsidRPr="001933B4">
        <w:rPr>
          <w:rFonts w:ascii="Times New Roman" w:hAnsi="Times New Roman"/>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здійснив робочу поїздку до м. Олевськ на Житомирщині за участі заступника голови Комітету ВР України з питань зовнішньої політики та міжпарламентського співробітництва Арсенія Пушкаренка. Робоча поїздка розпочалася з наради «Політика Героїв», яка відбулася на базі Центру дитячої та юнацької творчості. «Основна мета — почути позиції суспільства та обговорити меморіалізацію — як зберігати пам’ять про полеглих, у якій формі вшановувати наших Героїв, як це має бути представлено, зокрема, в публічному просторі, у культурі та через державні </w:t>
      </w:r>
      <w:r w:rsidRPr="001933B4">
        <w:rPr>
          <w:rFonts w:ascii="Times New Roman" w:hAnsi="Times New Roman"/>
          <w:bCs/>
          <w:i/>
          <w:sz w:val="28"/>
          <w:szCs w:val="28"/>
          <w:shd w:val="clear" w:color="auto" w:fill="FFFFFF"/>
          <w:lang w:val="uk-UA"/>
        </w:rPr>
        <w:lastRenderedPageBreak/>
        <w:t xml:space="preserve">й місцеві ініціативи», — зазначив О. Корнієнко. Він наголосив, що дуже важливо робити це у постійному діалозі — з родинами загиблих, громадами, представниками місцевого самоврядування, ветеранами — щоби виробити спільне бачення та не допустити формалізму в такій чутливій темі. «Наш обов’язок — завжди пам’ятати подвиги українських Героїв та гідно вшановувати їхню пам’ять крізь віки!» — сказав Перший віцеспікер. </w:t>
      </w:r>
      <w:r w:rsidRPr="001933B4">
        <w:rPr>
          <w:rFonts w:ascii="Times New Roman" w:hAnsi="Times New Roman"/>
          <w:bCs/>
          <w:iCs/>
          <w:sz w:val="28"/>
          <w:szCs w:val="28"/>
          <w:shd w:val="clear" w:color="auto" w:fill="FFFFFF"/>
          <w:lang w:val="uk-UA"/>
        </w:rPr>
        <w:t xml:space="preserve">Текст: </w:t>
      </w:r>
      <w:hyperlink r:id="rId49" w:history="1">
        <w:r w:rsidRPr="001933B4">
          <w:rPr>
            <w:rStyle w:val="a4"/>
            <w:rFonts w:ascii="Times New Roman" w:eastAsiaTheme="majorEastAsia" w:hAnsi="Times New Roman" w:cs="Times New Roman"/>
            <w:sz w:val="28"/>
            <w:szCs w:val="28"/>
            <w:shd w:val="clear" w:color="auto" w:fill="FFFFFF"/>
            <w:lang w:val="uk-UA"/>
          </w:rPr>
          <w:t>https://www.golos.com.ua/article/384293</w:t>
        </w:r>
      </w:hyperlink>
    </w:p>
    <w:p w14:paraId="351E15F4" w14:textId="6D20AE7B"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bookmarkStart w:id="8" w:name="_Hlk201069702"/>
      <w:r w:rsidRPr="001933B4">
        <w:rPr>
          <w:rFonts w:ascii="Times New Roman" w:hAnsi="Times New Roman"/>
          <w:b/>
          <w:iCs/>
          <w:sz w:val="28"/>
          <w:szCs w:val="28"/>
          <w:shd w:val="clear" w:color="auto" w:fill="FFFFFF"/>
          <w:lang w:val="uk-UA"/>
        </w:rPr>
        <w:t>Олександр Федієнко: Вдосконалення механізму визнання загиблими безвісти зниклих військових пришвидшить отримання їхніми рідними грошової компенсації від держави</w:t>
      </w:r>
      <w:r w:rsidRPr="001933B4">
        <w:rPr>
          <w:rFonts w:ascii="Times New Roman" w:hAnsi="Times New Roman"/>
          <w:iCs/>
          <w:sz w:val="28"/>
          <w:szCs w:val="28"/>
          <w:shd w:val="clear" w:color="auto" w:fill="FFFFFF"/>
          <w:lang w:val="uk-UA"/>
        </w:rPr>
        <w:t xml:space="preserve">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11 черв.</w:t>
      </w:r>
      <w:r w:rsidR="00F27888">
        <w:rPr>
          <w:rFonts w:ascii="Times New Roman" w:hAnsi="Times New Roman"/>
          <w:iCs/>
          <w:sz w:val="28"/>
          <w:szCs w:val="28"/>
          <w:shd w:val="clear" w:color="auto" w:fill="FFFFFF"/>
          <w:lang w:val="uk-UA"/>
        </w:rPr>
        <w:br/>
      </w:r>
      <w:r w:rsidRPr="001933B4">
        <w:rPr>
          <w:rFonts w:ascii="Times New Roman" w:hAnsi="Times New Roman"/>
          <w:iCs/>
          <w:sz w:val="28"/>
          <w:szCs w:val="28"/>
          <w:shd w:val="clear" w:color="auto" w:fill="FFFFFF"/>
          <w:lang w:val="uk-UA"/>
        </w:rPr>
        <w:t xml:space="preserve"> [№ 366]. – Електрон. дані. </w:t>
      </w:r>
      <w:r w:rsidRPr="001933B4">
        <w:rPr>
          <w:rFonts w:ascii="Times New Roman" w:hAnsi="Times New Roman"/>
          <w:bCs/>
          <w:i/>
          <w:sz w:val="28"/>
          <w:szCs w:val="28"/>
          <w:shd w:val="clear" w:color="auto" w:fill="FFFFFF"/>
          <w:lang w:val="uk-UA"/>
        </w:rPr>
        <w:t xml:space="preserve">Як розповів народний депутат, член Комітету Верховної Ради України (ВР України) з питань національної безпеки, оборони та розвідки Олександр Федієнко, законопроєкт № 12451 передбачає пришвидшення процедури визнання загиблими безвісти зниклих військовослужбовців. Він наголосив, що без зміни статусу родини таких осіб не можуть отримати від держави фінансову компенсацію. За словами народного обранця, щодо цього законопроєкту є багато дискусійних питань, які потребують детального опрацювання. </w:t>
      </w:r>
      <w:r w:rsidRPr="001933B4">
        <w:rPr>
          <w:rFonts w:ascii="Times New Roman" w:hAnsi="Times New Roman"/>
          <w:bCs/>
          <w:iCs/>
          <w:sz w:val="28"/>
          <w:szCs w:val="28"/>
          <w:shd w:val="clear" w:color="auto" w:fill="FFFFFF"/>
          <w:lang w:val="uk-UA"/>
        </w:rPr>
        <w:t xml:space="preserve">Текст: </w:t>
      </w:r>
      <w:hyperlink r:id="rId50" w:history="1">
        <w:r w:rsidRPr="001933B4">
          <w:rPr>
            <w:rStyle w:val="a4"/>
            <w:rFonts w:ascii="Times New Roman" w:eastAsiaTheme="majorEastAsia" w:hAnsi="Times New Roman" w:cs="Times New Roman"/>
            <w:iCs/>
            <w:sz w:val="28"/>
            <w:szCs w:val="28"/>
            <w:shd w:val="clear" w:color="auto" w:fill="FFFFFF"/>
            <w:lang w:val="uk-UA"/>
          </w:rPr>
          <w:t>https://www.golos.com.ua/article/384583</w:t>
        </w:r>
      </w:hyperlink>
    </w:p>
    <w:bookmarkEnd w:id="8"/>
    <w:p w14:paraId="5E3CFDC4" w14:textId="3DCDAFAA"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rPr>
        <w:t xml:space="preserve">Олена Шуляк розповіла, що передбачає закон про ветеранський спорт </w:t>
      </w:r>
      <w:r w:rsidRPr="001933B4">
        <w:rPr>
          <w:rFonts w:ascii="Times New Roman" w:hAnsi="Times New Roman"/>
          <w:sz w:val="28"/>
          <w:szCs w:val="28"/>
        </w:rPr>
        <w:t xml:space="preserve">[Електронний ресурс] //  Високий замок. – 2025. – </w:t>
      </w:r>
      <w:r w:rsidR="00F27888">
        <w:rPr>
          <w:rFonts w:ascii="Times New Roman" w:hAnsi="Times New Roman"/>
          <w:sz w:val="28"/>
          <w:szCs w:val="28"/>
          <w:lang w:val="uk-UA"/>
        </w:rPr>
        <w:br/>
      </w:r>
      <w:r w:rsidRPr="001933B4">
        <w:rPr>
          <w:rFonts w:ascii="Times New Roman" w:hAnsi="Times New Roman"/>
          <w:sz w:val="28"/>
          <w:szCs w:val="28"/>
        </w:rPr>
        <w:t xml:space="preserve">17 черв. – Електрон. дані. </w:t>
      </w:r>
      <w:r w:rsidRPr="001933B4">
        <w:rPr>
          <w:rFonts w:ascii="Times New Roman" w:hAnsi="Times New Roman"/>
          <w:i/>
          <w:iCs/>
          <w:sz w:val="28"/>
          <w:szCs w:val="28"/>
        </w:rPr>
        <w:t xml:space="preserve">Йдеться про ухвалення Верховною Радою України (ВР України) законопроєкту, який офіційно закріплює розвиток ветеранського спорту як напрям роботи Міністерства </w:t>
      </w:r>
      <w:proofErr w:type="gramStart"/>
      <w:r w:rsidRPr="001933B4">
        <w:rPr>
          <w:rFonts w:ascii="Times New Roman" w:hAnsi="Times New Roman"/>
          <w:i/>
          <w:iCs/>
          <w:sz w:val="28"/>
          <w:szCs w:val="28"/>
        </w:rPr>
        <w:t>у справах</w:t>
      </w:r>
      <w:proofErr w:type="gramEnd"/>
      <w:r w:rsidRPr="001933B4">
        <w:rPr>
          <w:rFonts w:ascii="Times New Roman" w:hAnsi="Times New Roman"/>
          <w:i/>
          <w:iCs/>
          <w:sz w:val="28"/>
          <w:szCs w:val="28"/>
        </w:rPr>
        <w:t xml:space="preserve"> ветеранів (Мінветеранів).</w:t>
      </w:r>
      <w:r w:rsidR="00F27888">
        <w:rPr>
          <w:rFonts w:ascii="Times New Roman" w:hAnsi="Times New Roman"/>
          <w:i/>
          <w:iCs/>
          <w:sz w:val="28"/>
          <w:szCs w:val="28"/>
          <w:lang w:val="uk-UA"/>
        </w:rPr>
        <w:t xml:space="preserve"> </w:t>
      </w:r>
      <w:r w:rsidRPr="001933B4">
        <w:rPr>
          <w:rFonts w:ascii="Times New Roman" w:hAnsi="Times New Roman"/>
          <w:i/>
          <w:iCs/>
          <w:sz w:val="28"/>
          <w:szCs w:val="28"/>
        </w:rPr>
        <w:t xml:space="preserve">Про це повідомила очільниця партії «Слуга Народу», народна депутатка Олена Шуляк. За її словами, Закон уточнює термін «спорт ветеранів війни», визначає роль національних спортивних федерацій та фізкультурно-спортивних товариств у розвитку ветеранського спорту на основі договорів із Мінветеранів, передбачає їхню участь у змаганнях і </w:t>
      </w:r>
      <w:r w:rsidRPr="001933B4">
        <w:rPr>
          <w:rFonts w:ascii="Times New Roman" w:hAnsi="Times New Roman"/>
          <w:i/>
          <w:iCs/>
          <w:sz w:val="28"/>
          <w:szCs w:val="28"/>
        </w:rPr>
        <w:lastRenderedPageBreak/>
        <w:t>заходах для ветеранів і членів їхніх родин, врегульовує співпрацю Мінветеранів із місцевою владою та спортивними організаціями</w:t>
      </w:r>
      <w:r w:rsidRPr="001933B4">
        <w:rPr>
          <w:rFonts w:ascii="Times New Roman" w:hAnsi="Times New Roman"/>
          <w:sz w:val="28"/>
          <w:szCs w:val="28"/>
        </w:rPr>
        <w:t xml:space="preserve">. Текст : </w:t>
      </w:r>
      <w:hyperlink r:id="rId51" w:history="1">
        <w:r w:rsidRPr="001933B4">
          <w:rPr>
            <w:rStyle w:val="a4"/>
            <w:rFonts w:ascii="Times New Roman" w:hAnsi="Times New Roman" w:cs="Times New Roman"/>
            <w:sz w:val="28"/>
            <w:szCs w:val="28"/>
          </w:rPr>
          <w:t>https://wz.lviv.ua/news/534448-olena-shuliak-rozpovila-shcho-peredbachaie-zakon-pro-veteranskyi-sport</w:t>
        </w:r>
      </w:hyperlink>
    </w:p>
    <w:p w14:paraId="64E03705" w14:textId="38ADDC99"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val="uk-UA" w:eastAsia="uk-UA"/>
        </w:rPr>
      </w:pPr>
      <w:r w:rsidRPr="00FC4055">
        <w:rPr>
          <w:rFonts w:ascii="Times New Roman" w:hAnsi="Times New Roman"/>
          <w:b/>
          <w:bCs/>
          <w:color w:val="222222"/>
          <w:sz w:val="28"/>
          <w:szCs w:val="28"/>
          <w:lang w:val="uk-UA"/>
        </w:rPr>
        <w:t>Оніщенко Н. Жінки на передовій гідності: як Україна вибудовує політику захисту постраждалих від війни</w:t>
      </w:r>
      <w:r w:rsidRPr="00FC4055">
        <w:rPr>
          <w:rFonts w:ascii="Times New Roman" w:hAnsi="Times New Roman"/>
          <w:color w:val="222222"/>
          <w:sz w:val="28"/>
          <w:szCs w:val="28"/>
          <w:lang w:val="uk-UA"/>
        </w:rPr>
        <w:t xml:space="preserve"> [Електронний ресурс] / Наталія Оніщенко; бесіду вела Світлана Лозова // Україна молода. – 2025. – 6 черв. – Електрон. дані. </w:t>
      </w:r>
      <w:r w:rsidRPr="00FC4055">
        <w:rPr>
          <w:rFonts w:ascii="Times New Roman" w:hAnsi="Times New Roman"/>
          <w:i/>
          <w:iCs/>
          <w:color w:val="222222"/>
          <w:sz w:val="28"/>
          <w:szCs w:val="28"/>
          <w:lang w:val="uk-UA"/>
        </w:rPr>
        <w:t xml:space="preserve">Подано матеріали бесіди з докторкою юридичних наук, заступницею директора Інституту держави і права імені </w:t>
      </w:r>
      <w:r w:rsidR="00F27888">
        <w:rPr>
          <w:rFonts w:ascii="Times New Roman" w:hAnsi="Times New Roman"/>
          <w:i/>
          <w:iCs/>
          <w:color w:val="222222"/>
          <w:sz w:val="28"/>
          <w:szCs w:val="28"/>
          <w:lang w:val="uk-UA"/>
        </w:rPr>
        <w:br/>
      </w:r>
      <w:r w:rsidRPr="00FC4055">
        <w:rPr>
          <w:rFonts w:ascii="Times New Roman" w:hAnsi="Times New Roman"/>
          <w:i/>
          <w:iCs/>
          <w:color w:val="222222"/>
          <w:sz w:val="28"/>
          <w:szCs w:val="28"/>
          <w:lang w:val="uk-UA"/>
        </w:rPr>
        <w:t>В.М. Корецького Національної академії наук (НАН) України, президентки ГО "Трибуна жінки", ініціаторкою проведеної в Укрінформі конференції щодо захисту прав жінок, які постраждали внаслідок збройної агресії проти України. Зазначено, що цей захід за участі представників наукової спільноти, органів державної влади, громадянського суспільства, дипломатів й міжнародних партнерів став потужним майданчиком для фахової розмови про системні рішення, міжнародний досвід, юридичні механізми, роль освіти, психологічної підтримки та реабілітації.</w:t>
      </w:r>
      <w:r w:rsidR="00464656" w:rsidRPr="00464656">
        <w:rPr>
          <w:rFonts w:ascii="Times New Roman" w:hAnsi="Times New Roman"/>
          <w:i/>
          <w:iCs/>
          <w:color w:val="222222"/>
          <w:sz w:val="28"/>
          <w:szCs w:val="28"/>
          <w:lang w:val="uk-UA"/>
        </w:rPr>
        <w:t xml:space="preserve"> </w:t>
      </w:r>
      <w:r w:rsidR="00464656" w:rsidRPr="00FC4055">
        <w:rPr>
          <w:rFonts w:ascii="Times New Roman" w:hAnsi="Times New Roman"/>
          <w:i/>
          <w:iCs/>
          <w:color w:val="222222"/>
          <w:sz w:val="28"/>
          <w:szCs w:val="28"/>
          <w:lang w:val="uk-UA"/>
        </w:rPr>
        <w:t xml:space="preserve">Наталія Оніщенко розповіла про ключові висновки конференції та поділилася своїм баченням державної політики у сфері захисту жінок. </w:t>
      </w:r>
      <w:r w:rsidRPr="00FC4055">
        <w:rPr>
          <w:rFonts w:ascii="Times New Roman" w:hAnsi="Times New Roman"/>
          <w:i/>
          <w:iCs/>
          <w:color w:val="222222"/>
          <w:sz w:val="28"/>
          <w:szCs w:val="28"/>
          <w:lang w:val="uk-UA"/>
        </w:rPr>
        <w:t xml:space="preserve"> </w:t>
      </w:r>
      <w:r w:rsidR="00464656">
        <w:rPr>
          <w:rFonts w:ascii="Times New Roman" w:hAnsi="Times New Roman"/>
          <w:i/>
          <w:iCs/>
          <w:color w:val="222222"/>
          <w:sz w:val="28"/>
          <w:szCs w:val="28"/>
          <w:lang w:val="uk-UA"/>
        </w:rPr>
        <w:t xml:space="preserve">Вона </w:t>
      </w:r>
      <w:r w:rsidRPr="001933B4">
        <w:rPr>
          <w:rFonts w:ascii="Times New Roman" w:hAnsi="Times New Roman"/>
          <w:i/>
          <w:iCs/>
          <w:color w:val="222222"/>
          <w:sz w:val="28"/>
          <w:szCs w:val="28"/>
        </w:rPr>
        <w:t>звернула увагу на проблеми з документуванням злочинів, особливо в прифронтових зонах, де жінки часто не мають змоги зафіксувати факт насильства через бойові дії, відсутність поліції або страх. Також відзначила необхідність розробки національної програми з комплексної реабілітації жінок і створення Центру для жінок, які пережили російський полон, зауваживши, що це має бути частиною державної політики, а не лише благодійної діяльності.</w:t>
      </w:r>
      <w:r w:rsidRPr="001933B4">
        <w:rPr>
          <w:rFonts w:ascii="Times New Roman" w:hAnsi="Times New Roman"/>
          <w:color w:val="222222"/>
          <w:sz w:val="28"/>
          <w:szCs w:val="28"/>
        </w:rPr>
        <w:t xml:space="preserve"> Текст: </w:t>
      </w:r>
      <w:hyperlink r:id="rId52" w:tgtFrame="_blank" w:history="1">
        <w:r w:rsidRPr="001933B4">
          <w:rPr>
            <w:rStyle w:val="a4"/>
            <w:rFonts w:ascii="Times New Roman" w:hAnsi="Times New Roman" w:cs="Times New Roman"/>
            <w:color w:val="1155CC"/>
            <w:sz w:val="28"/>
            <w:szCs w:val="28"/>
          </w:rPr>
          <w:t>https://umoloda.kyiv.ua/number/0/2006/189737/</w:t>
        </w:r>
      </w:hyperlink>
      <w:r w:rsidRPr="001933B4">
        <w:rPr>
          <w:rFonts w:ascii="Times New Roman" w:hAnsi="Times New Roman"/>
          <w:color w:val="222222"/>
          <w:sz w:val="28"/>
          <w:szCs w:val="28"/>
        </w:rPr>
        <w:t xml:space="preserve"> </w:t>
      </w:r>
    </w:p>
    <w:p w14:paraId="08ABAD76" w14:textId="437A8A6E"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Парламент на пленарному засіданні 19 червня прийняв чотири закони та три постанови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20 черв. [№ 373].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Йдеться про пленарне засідання Верховної Ради України (ВР </w:t>
      </w:r>
      <w:r w:rsidRPr="001933B4">
        <w:rPr>
          <w:rFonts w:ascii="Times New Roman" w:hAnsi="Times New Roman"/>
          <w:bCs/>
          <w:i/>
          <w:sz w:val="28"/>
          <w:szCs w:val="28"/>
          <w:shd w:val="clear" w:color="auto" w:fill="FFFFFF"/>
          <w:lang w:val="uk-UA"/>
        </w:rPr>
        <w:lastRenderedPageBreak/>
        <w:t>України) 19 червня 2025 р., під час якого у цілому ухвалено проєкти законів</w:t>
      </w:r>
      <w:r w:rsidR="00E04A02">
        <w:rPr>
          <w:rFonts w:ascii="Times New Roman" w:hAnsi="Times New Roman"/>
          <w:bCs/>
          <w:i/>
          <w:sz w:val="28"/>
          <w:szCs w:val="28"/>
          <w:shd w:val="clear" w:color="auto" w:fill="FFFFFF"/>
          <w:lang w:val="uk-UA"/>
        </w:rPr>
        <w:t>, зокрема,</w:t>
      </w:r>
      <w:r w:rsidRPr="001933B4">
        <w:rPr>
          <w:rFonts w:ascii="Times New Roman" w:hAnsi="Times New Roman"/>
          <w:bCs/>
          <w:i/>
          <w:sz w:val="28"/>
          <w:szCs w:val="28"/>
          <w:shd w:val="clear" w:color="auto" w:fill="FFFFFF"/>
          <w:lang w:val="uk-UA"/>
        </w:rPr>
        <w:t xml:space="preserve"> про внесення зміни до ст. 11 Закону України «Про статус ветеранів війни, гарантії їх соціального захисту» щодо розширення категорії осіб, які мають особливі заслуги перед Батьківщиною, реєстр. </w:t>
      </w:r>
      <w:r w:rsidR="00E04A02">
        <w:rPr>
          <w:rFonts w:ascii="Times New Roman" w:hAnsi="Times New Roman"/>
          <w:bCs/>
          <w:i/>
          <w:sz w:val="28"/>
          <w:szCs w:val="28"/>
          <w:shd w:val="clear" w:color="auto" w:fill="FFFFFF"/>
          <w:lang w:val="uk-UA"/>
        </w:rPr>
        <w:br/>
      </w:r>
      <w:r w:rsidRPr="001933B4">
        <w:rPr>
          <w:rFonts w:ascii="Times New Roman" w:hAnsi="Times New Roman"/>
          <w:bCs/>
          <w:i/>
          <w:sz w:val="28"/>
          <w:szCs w:val="28"/>
          <w:shd w:val="clear" w:color="auto" w:fill="FFFFFF"/>
          <w:lang w:val="uk-UA"/>
        </w:rPr>
        <w:t>№ 13197</w:t>
      </w:r>
      <w:r w:rsidR="00E04A02">
        <w:rPr>
          <w:rFonts w:ascii="Times New Roman" w:hAnsi="Times New Roman"/>
          <w:bCs/>
          <w:i/>
          <w:sz w:val="28"/>
          <w:szCs w:val="28"/>
          <w:shd w:val="clear" w:color="auto" w:fill="FFFFFF"/>
          <w:lang w:val="uk-UA"/>
        </w:rPr>
        <w:t xml:space="preserve"> та низку інших. </w:t>
      </w:r>
      <w:r w:rsidRPr="001933B4">
        <w:rPr>
          <w:rFonts w:ascii="Times New Roman" w:hAnsi="Times New Roman"/>
          <w:bCs/>
          <w:iCs/>
          <w:sz w:val="28"/>
          <w:szCs w:val="28"/>
          <w:shd w:val="clear" w:color="auto" w:fill="FFFFFF"/>
          <w:lang w:val="uk-UA"/>
        </w:rPr>
        <w:t xml:space="preserve">Текст: </w:t>
      </w:r>
      <w:hyperlink r:id="rId53" w:history="1">
        <w:r w:rsidRPr="001933B4">
          <w:rPr>
            <w:rStyle w:val="a4"/>
            <w:rFonts w:ascii="Times New Roman" w:eastAsiaTheme="majorEastAsia" w:hAnsi="Times New Roman" w:cs="Times New Roman"/>
            <w:iCs/>
            <w:sz w:val="28"/>
            <w:szCs w:val="28"/>
            <w:shd w:val="clear" w:color="auto" w:fill="FFFFFF"/>
            <w:lang w:val="uk-UA"/>
          </w:rPr>
          <w:t>https://www.golos.com.ua/article/384773</w:t>
        </w:r>
      </w:hyperlink>
    </w:p>
    <w:p w14:paraId="3D2A37E6"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Перша тисяча дітей захисників і захисниць отримає компенсацію за навчання в Дії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держава компенсує вартість контрактного навчання за 2024/2025 навчальний рік для дітей українських захисників і захисниць. Повідомлено, що пуш про компенсацію в застосунку ”Дія” отримає перша 1000 студентів — цьогорічні випускники бакалаврату 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(ЄДЕБО). </w:t>
      </w:r>
      <w:r w:rsidRPr="001933B4">
        <w:rPr>
          <w:rFonts w:ascii="Times New Roman" w:hAnsi="Times New Roman"/>
          <w:bCs/>
          <w:iCs/>
          <w:sz w:val="28"/>
          <w:szCs w:val="28"/>
          <w:shd w:val="clear" w:color="auto" w:fill="FFFFFF"/>
          <w:lang w:val="uk-UA"/>
        </w:rPr>
        <w:t xml:space="preserve">Текст: </w:t>
      </w:r>
      <w:hyperlink r:id="rId54" w:history="1">
        <w:r w:rsidRPr="001933B4">
          <w:rPr>
            <w:rStyle w:val="a4"/>
            <w:rFonts w:ascii="Times New Roman" w:eastAsiaTheme="majorEastAsia" w:hAnsi="Times New Roman" w:cs="Times New Roman"/>
            <w:iCs/>
            <w:sz w:val="28"/>
            <w:szCs w:val="28"/>
            <w:shd w:val="clear" w:color="auto" w:fill="FFFFFF"/>
            <w:lang w:val="uk-UA"/>
          </w:rPr>
          <w:t>https://www.golos.com.ua/article/384673</w:t>
        </w:r>
      </w:hyperlink>
    </w:p>
    <w:p w14:paraId="17AF3698" w14:textId="69F843CA"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Підтримка вітчизняного виробництва, розвиток освіти й медицини, відбудова країни</w:t>
      </w:r>
      <w:r w:rsidRPr="001933B4">
        <w:rPr>
          <w:rFonts w:ascii="Times New Roman" w:hAnsi="Times New Roman"/>
          <w:iCs/>
          <w:sz w:val="28"/>
          <w:szCs w:val="28"/>
          <w:shd w:val="clear" w:color="auto" w:fill="FFFFFF"/>
          <w:lang w:val="uk-UA"/>
        </w:rPr>
        <w:t xml:space="preserve">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12 черв. [№ 367]. – Електрон. дані. </w:t>
      </w:r>
      <w:r w:rsidRPr="001933B4">
        <w:rPr>
          <w:rFonts w:ascii="Times New Roman" w:hAnsi="Times New Roman"/>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здійснив робочий візит до Волинської області, у межах якого взяв участь у «Першому форумі старост. Волинь», відвідав ветеранські ініціативи, освітні й медичні заклади, а також провів наради щодо подолання наслідків нещодавньої ворожої атаки на Луцьк. На форумі обговорювали ключову роль старост у забезпеченні стійкості громад в умовах війни, виклики та проблеми, з якими стикається інститут старост, потребу в його законодавчому вдосконаленні, а також євроінтеграційний шлях держави, процеси відбудови, розвиток цифрових сервісів і доступність адміністративних послуг для жителів сільських </w:t>
      </w:r>
      <w:r w:rsidRPr="001933B4">
        <w:rPr>
          <w:rFonts w:ascii="Times New Roman" w:hAnsi="Times New Roman"/>
          <w:bCs/>
          <w:i/>
          <w:sz w:val="28"/>
          <w:szCs w:val="28"/>
          <w:shd w:val="clear" w:color="auto" w:fill="FFFFFF"/>
          <w:lang w:val="uk-UA"/>
        </w:rPr>
        <w:lastRenderedPageBreak/>
        <w:t xml:space="preserve">територій. У межах візиту Перший віцеспікер також долучився до презентації ветеранського бізнесу — самі ветерани та їхні родини ознайомили зі своєю продукцією - це одяг, крафтові продукти, парфуми, шопери, аксесуари тощо. </w:t>
      </w:r>
      <w:r w:rsidRPr="001933B4">
        <w:rPr>
          <w:rFonts w:ascii="Times New Roman" w:hAnsi="Times New Roman"/>
          <w:bCs/>
          <w:iCs/>
          <w:sz w:val="28"/>
          <w:szCs w:val="28"/>
          <w:shd w:val="clear" w:color="auto" w:fill="FFFFFF"/>
          <w:lang w:val="uk-UA"/>
        </w:rPr>
        <w:t xml:space="preserve">Текст: </w:t>
      </w:r>
      <w:hyperlink r:id="rId55" w:history="1">
        <w:r w:rsidRPr="001933B4">
          <w:rPr>
            <w:rStyle w:val="a4"/>
            <w:rFonts w:ascii="Times New Roman" w:eastAsiaTheme="majorEastAsia" w:hAnsi="Times New Roman" w:cs="Times New Roman"/>
            <w:iCs/>
            <w:sz w:val="28"/>
            <w:szCs w:val="28"/>
            <w:shd w:val="clear" w:color="auto" w:fill="FFFFFF"/>
            <w:lang w:val="uk-UA"/>
          </w:rPr>
          <w:t>https://www.golos.com.ua/article/384598</w:t>
        </w:r>
      </w:hyperlink>
    </w:p>
    <w:p w14:paraId="782EBAFD" w14:textId="34DF5B23"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iCs/>
          <w:sz w:val="28"/>
          <w:szCs w:val="28"/>
          <w:shd w:val="clear" w:color="auto" w:fill="FFFFFF"/>
          <w:lang w:val="uk-UA"/>
        </w:rPr>
        <w:t xml:space="preserve">Послуга соціального супроводу військовослужбовців розширюється </w:t>
      </w:r>
      <w:r w:rsidRPr="001933B4">
        <w:rPr>
          <w:rFonts w:ascii="Times New Roman" w:hAnsi="Times New Roman"/>
          <w:sz w:val="28"/>
          <w:szCs w:val="28"/>
          <w:lang w:val="uk-UA"/>
        </w:rPr>
        <w:t xml:space="preserve">[Електронний ресурс] // Уряд. кур’єр. – 2025. – 21 трав. </w:t>
      </w:r>
      <w:r w:rsidR="004F3CAF">
        <w:rPr>
          <w:rFonts w:ascii="Times New Roman" w:hAnsi="Times New Roman"/>
          <w:sz w:val="28"/>
          <w:szCs w:val="28"/>
          <w:lang w:val="uk-UA"/>
        </w:rPr>
        <w:br/>
      </w:r>
      <w:r w:rsidRPr="001933B4">
        <w:rPr>
          <w:rFonts w:ascii="Times New Roman" w:hAnsi="Times New Roman"/>
          <w:sz w:val="28"/>
          <w:szCs w:val="28"/>
          <w:lang w:val="uk-UA"/>
        </w:rPr>
        <w:t xml:space="preserve">[№ 102]. – Електрон. дані. </w:t>
      </w:r>
      <w:r w:rsidRPr="001933B4">
        <w:rPr>
          <w:rFonts w:ascii="Times New Roman" w:hAnsi="Times New Roman"/>
          <w:i/>
          <w:iCs/>
          <w:sz w:val="28"/>
          <w:szCs w:val="28"/>
          <w:lang w:val="uk-UA"/>
        </w:rPr>
        <w:t>Подано інформацію, що відтепер фахівці зможуть надавати послуги соціального супроводу військовослужбовців і членів їхніх сімей у понад 60 військових частинах, навчальних центрах</w:t>
      </w:r>
      <w:r w:rsidR="004F3CAF">
        <w:rPr>
          <w:rFonts w:ascii="Times New Roman" w:hAnsi="Times New Roman"/>
          <w:i/>
          <w:iCs/>
          <w:sz w:val="28"/>
          <w:szCs w:val="28"/>
          <w:lang w:val="uk-UA"/>
        </w:rPr>
        <w:t xml:space="preserve"> і</w:t>
      </w:r>
      <w:r w:rsidRPr="001933B4">
        <w:rPr>
          <w:rFonts w:ascii="Times New Roman" w:hAnsi="Times New Roman"/>
          <w:i/>
          <w:iCs/>
          <w:sz w:val="28"/>
          <w:szCs w:val="28"/>
          <w:lang w:val="uk-UA"/>
        </w:rPr>
        <w:t xml:space="preserve"> шпиталях. </w:t>
      </w:r>
      <w:r w:rsidR="004F3CAF">
        <w:rPr>
          <w:rFonts w:ascii="Times New Roman" w:hAnsi="Times New Roman"/>
          <w:i/>
          <w:iCs/>
          <w:sz w:val="28"/>
          <w:szCs w:val="28"/>
          <w:lang w:val="uk-UA"/>
        </w:rPr>
        <w:t>П</w:t>
      </w:r>
      <w:r w:rsidRPr="001933B4">
        <w:rPr>
          <w:rFonts w:ascii="Times New Roman" w:hAnsi="Times New Roman"/>
          <w:i/>
          <w:iCs/>
          <w:sz w:val="28"/>
          <w:szCs w:val="28"/>
          <w:lang w:val="uk-UA"/>
        </w:rPr>
        <w:t xml:space="preserve">ослуга розширюється на більшу кількість військових частин (підрозділів) Збройних сил України (ЗСУ), зокрема військові шпиталі та навчальні центри згідно з урядовим рішенням, яке ініціювало Міністерство соціальної політики. </w:t>
      </w:r>
      <w:r w:rsidRPr="001933B4">
        <w:rPr>
          <w:rFonts w:ascii="Times New Roman" w:hAnsi="Times New Roman"/>
          <w:sz w:val="28"/>
          <w:szCs w:val="28"/>
          <w:lang w:val="uk-UA"/>
        </w:rPr>
        <w:t xml:space="preserve">Текст: </w:t>
      </w:r>
      <w:hyperlink r:id="rId56" w:history="1">
        <w:r w:rsidRPr="001933B4">
          <w:rPr>
            <w:rStyle w:val="a4"/>
            <w:rFonts w:ascii="Times New Roman" w:eastAsiaTheme="majorEastAsia" w:hAnsi="Times New Roman" w:cs="Times New Roman"/>
            <w:sz w:val="28"/>
            <w:szCs w:val="28"/>
            <w:lang w:val="uk-UA"/>
          </w:rPr>
          <w:t>https://ukurier.gov.ua/uk/news/posluga-socialnogo-suprovodu-vijskovosluzhbovciv-r/</w:t>
        </w:r>
      </w:hyperlink>
    </w:p>
    <w:p w14:paraId="33C87692"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 xml:space="preserve">Предстоятель ПЦУ та посол Молдови в Україні обговорили виклики, пов’язані з діяльністю структур Московського Патріархату </w:t>
      </w:r>
      <w:r w:rsidRPr="001933B4">
        <w:rPr>
          <w:rFonts w:ascii="Times New Roman" w:hAnsi="Times New Roman"/>
          <w:sz w:val="28"/>
          <w:szCs w:val="28"/>
        </w:rPr>
        <w:t xml:space="preserve">[Електронний ресурс] // </w:t>
      </w:r>
      <w:proofErr w:type="gramStart"/>
      <w:r w:rsidRPr="001933B4">
        <w:rPr>
          <w:rFonts w:ascii="Times New Roman" w:hAnsi="Times New Roman"/>
          <w:sz w:val="28"/>
          <w:szCs w:val="28"/>
        </w:rPr>
        <w:t>RISU.ua :</w:t>
      </w:r>
      <w:proofErr w:type="gramEnd"/>
      <w:r w:rsidRPr="001933B4">
        <w:rPr>
          <w:rFonts w:ascii="Times New Roman" w:hAnsi="Times New Roman"/>
          <w:sz w:val="28"/>
          <w:szCs w:val="28"/>
        </w:rPr>
        <w:t xml:space="preserve"> [вебсайт]. – 2025. – 18 черв. – Електрон. дані. </w:t>
      </w:r>
      <w:r w:rsidRPr="001933B4">
        <w:rPr>
          <w:rFonts w:ascii="Times New Roman" w:hAnsi="Times New Roman"/>
          <w:i/>
          <w:iCs/>
          <w:sz w:val="28"/>
          <w:szCs w:val="28"/>
        </w:rPr>
        <w:t xml:space="preserve">Зазначено, що Митрополит Київський і всієї України Епіфаній 17.06.2025 прийняв у своїй резиденції надзвичайного і повноважного посла Республіки Молдова в Україні Валеріу Ківеря. Під час спілкування сторони обговорили широке коло питань, пов’язаних із російською агресією проти України, яку РПЦ цинічно намагається виправдати релігійною риторикою. Предстоятель автокефальної Української Православної Церкви (УПЦ) наголосив, що ця війна ведеться не лише на полі бою, але й у духовному, інформаційному та культурному вимірах, де Церква відіграє важливу роль у духовній і моральній підтримці народу. Окрему увагу приділили релігійній ситуації в обох країнах. Йшлося про виклики, пов’язані з діяльністю структур МП, що використовуються країною-агресором як інструмент деструктивного впливу під прикриттям </w:t>
      </w:r>
      <w:proofErr w:type="gramStart"/>
      <w:r w:rsidRPr="001933B4">
        <w:rPr>
          <w:rFonts w:ascii="Times New Roman" w:hAnsi="Times New Roman"/>
          <w:i/>
          <w:iCs/>
          <w:sz w:val="28"/>
          <w:szCs w:val="28"/>
        </w:rPr>
        <w:t>нібито ”захисту</w:t>
      </w:r>
      <w:proofErr w:type="gramEnd"/>
      <w:r w:rsidRPr="001933B4">
        <w:rPr>
          <w:rFonts w:ascii="Times New Roman" w:hAnsi="Times New Roman"/>
          <w:i/>
          <w:iCs/>
          <w:sz w:val="28"/>
          <w:szCs w:val="28"/>
        </w:rPr>
        <w:t xml:space="preserve"> релігійних свобод”. </w:t>
      </w:r>
      <w:proofErr w:type="gramStart"/>
      <w:r w:rsidRPr="001933B4">
        <w:rPr>
          <w:rFonts w:ascii="Times New Roman" w:hAnsi="Times New Roman"/>
          <w:i/>
          <w:iCs/>
          <w:sz w:val="28"/>
          <w:szCs w:val="28"/>
        </w:rPr>
        <w:t>Також  порушили</w:t>
      </w:r>
      <w:proofErr w:type="gramEnd"/>
      <w:r w:rsidRPr="001933B4">
        <w:rPr>
          <w:rFonts w:ascii="Times New Roman" w:hAnsi="Times New Roman"/>
          <w:i/>
          <w:iCs/>
          <w:sz w:val="28"/>
          <w:szCs w:val="28"/>
        </w:rPr>
        <w:t xml:space="preserve"> теми соціального служіння, медичного капеланства та реабілітації ветеранів. </w:t>
      </w:r>
      <w:r w:rsidRPr="001933B4">
        <w:rPr>
          <w:rFonts w:ascii="Times New Roman" w:hAnsi="Times New Roman"/>
          <w:sz w:val="28"/>
          <w:szCs w:val="28"/>
        </w:rPr>
        <w:lastRenderedPageBreak/>
        <w:t xml:space="preserve">Текст: </w:t>
      </w:r>
      <w:hyperlink r:id="rId57" w:tgtFrame="_blank" w:history="1">
        <w:r w:rsidRPr="001933B4">
          <w:rPr>
            <w:rStyle w:val="a4"/>
            <w:rFonts w:ascii="Times New Roman" w:hAnsi="Times New Roman" w:cs="Times New Roman"/>
            <w:sz w:val="28"/>
            <w:szCs w:val="28"/>
          </w:rPr>
          <w:t>https://risu.ua/predstoyatel-pcu-ta-posol-moldovi-v-ukrayini-obgovorili-vikliki-povyazani-z-diyalnistyu-struktur-moskovskogo-patriarhatu_n156979</w:t>
        </w:r>
      </w:hyperlink>
    </w:p>
    <w:p w14:paraId="2C797FDB"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1933B4">
        <w:rPr>
          <w:rFonts w:ascii="Times New Roman" w:hAnsi="Times New Roman"/>
          <w:b/>
          <w:bCs/>
          <w:color w:val="222222"/>
          <w:sz w:val="28"/>
          <w:szCs w:val="28"/>
        </w:rPr>
        <w:t>Приходько О. С. Правове забезпечення прав і свобод військовослужбовців Збройних сил України та осіб, звільнених з військової служби: сучасні виклики та перспективи</w:t>
      </w:r>
      <w:r w:rsidRPr="001933B4">
        <w:rPr>
          <w:rFonts w:ascii="Times New Roman" w:hAnsi="Times New Roman"/>
          <w:color w:val="222222"/>
          <w:sz w:val="28"/>
          <w:szCs w:val="28"/>
        </w:rPr>
        <w:t xml:space="preserve"> [Електронний ресурс] / О. С. Приходько // </w:t>
      </w:r>
      <w:proofErr w:type="gramStart"/>
      <w:r w:rsidRPr="001933B4">
        <w:rPr>
          <w:rFonts w:ascii="Times New Roman" w:hAnsi="Times New Roman"/>
          <w:color w:val="222222"/>
          <w:sz w:val="28"/>
          <w:szCs w:val="28"/>
        </w:rPr>
        <w:t>Аналіт.-</w:t>
      </w:r>
      <w:proofErr w:type="gramEnd"/>
      <w:r w:rsidRPr="001933B4">
        <w:rPr>
          <w:rFonts w:ascii="Times New Roman" w:hAnsi="Times New Roman"/>
          <w:color w:val="222222"/>
          <w:sz w:val="28"/>
          <w:szCs w:val="28"/>
        </w:rPr>
        <w:t xml:space="preserve">порівнял. правознавство : електрон. наук. вид. – 2025. – № 2. – С. 106-110. </w:t>
      </w:r>
      <w:r w:rsidRPr="001933B4">
        <w:rPr>
          <w:rFonts w:ascii="Times New Roman" w:hAnsi="Times New Roman"/>
          <w:i/>
          <w:iCs/>
          <w:color w:val="222222"/>
          <w:sz w:val="28"/>
          <w:szCs w:val="28"/>
        </w:rPr>
        <w:t xml:space="preserve">Проаналізовано стан правового забезпечення прав і свобод військовослужбовців в Україні, де з 2014 р. триває збройний конфлікт, та їхньої ключової ролі під час захисту суверенітету і національної безпеки. Розглянуто основні принципи правового регулювання статусу військовослужбовців, закріплені Конституцією України (статті 17, 43), Законом України «Про соціальний і правовий захист військовослужбовців та членів їхніх сімей» від 20.12.1991 № 2011-XII та Женевськими конвенціями 1949 р., ратифікованими Україною. Акцентовано на необхідності ефективного захисту прав і свобод військовослужбовців для підтримки мотивації, соціального благополуччя, морально-психологічного стану, що мають вирішальний вплив на функціонування ЗСУ в умовах довготривалого військового конфлікту. </w:t>
      </w:r>
      <w:r w:rsidRPr="001933B4">
        <w:rPr>
          <w:rFonts w:ascii="Times New Roman" w:hAnsi="Times New Roman"/>
          <w:color w:val="222222"/>
          <w:sz w:val="28"/>
          <w:szCs w:val="28"/>
        </w:rPr>
        <w:t xml:space="preserve">Текст: </w:t>
      </w:r>
      <w:hyperlink r:id="rId58" w:tgtFrame="_blank" w:history="1">
        <w:r w:rsidRPr="001933B4">
          <w:rPr>
            <w:rStyle w:val="a4"/>
            <w:rFonts w:ascii="Times New Roman" w:hAnsi="Times New Roman" w:cs="Times New Roman"/>
            <w:color w:val="0563C1"/>
            <w:sz w:val="28"/>
            <w:szCs w:val="28"/>
          </w:rPr>
          <w:t>https://app-journal.in.ua/wp-content/uploads/2025/04/14.pdf</w:t>
        </w:r>
      </w:hyperlink>
    </w:p>
    <w:p w14:paraId="4C2AAC9B"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Про пільги з оплати проїзду та деякі інші пільги</w:t>
      </w:r>
      <w:r w:rsidRPr="001933B4">
        <w:rPr>
          <w:rFonts w:ascii="Times New Roman" w:hAnsi="Times New Roman"/>
          <w:iCs/>
          <w:sz w:val="28"/>
          <w:szCs w:val="28"/>
          <w:shd w:val="clear" w:color="auto" w:fill="FFFFFF"/>
          <w:lang w:val="uk-UA"/>
        </w:rPr>
        <w:t xml:space="preserve">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20 черв. [№ 373]. – Електрон. дані. </w:t>
      </w:r>
      <w:r w:rsidRPr="001933B4">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за основу проєкт Закону № 5651-2 «Про внесення змін до деяких законодавчих актів України щодо пільг з оплати проїзду та деяких інших пільг», який є альтернативним урядовому проєкту Закону № 5651 і спрямований на усунення юридичних колізій у наданні пільг для учасників бойових дій, інвалідів війни, військовослужбовців, членів родин загиблих та інших категорій громадян. Вказано, що запропоновані зміни охоплюють низку законів, серед яких: «Про статус ветеранів війни», «Про охорону дитинства», «Про статус і соціальний захист осіб, які постраждали </w:t>
      </w:r>
      <w:r w:rsidRPr="001933B4">
        <w:rPr>
          <w:rFonts w:ascii="Times New Roman" w:hAnsi="Times New Roman"/>
          <w:bCs/>
          <w:i/>
          <w:sz w:val="28"/>
          <w:szCs w:val="28"/>
          <w:shd w:val="clear" w:color="auto" w:fill="FFFFFF"/>
          <w:lang w:val="uk-UA"/>
        </w:rPr>
        <w:lastRenderedPageBreak/>
        <w:t xml:space="preserve">внаслідок Чорнобильської катастрофи» та інші. </w:t>
      </w:r>
      <w:r w:rsidRPr="001933B4">
        <w:rPr>
          <w:rFonts w:ascii="Times New Roman" w:hAnsi="Times New Roman"/>
          <w:bCs/>
          <w:iCs/>
          <w:sz w:val="28"/>
          <w:szCs w:val="28"/>
          <w:shd w:val="clear" w:color="auto" w:fill="FFFFFF"/>
          <w:lang w:val="uk-UA"/>
        </w:rPr>
        <w:t xml:space="preserve">Текст: </w:t>
      </w:r>
      <w:hyperlink r:id="rId59" w:history="1">
        <w:r w:rsidRPr="001933B4">
          <w:rPr>
            <w:rStyle w:val="a4"/>
            <w:rFonts w:ascii="Times New Roman" w:eastAsiaTheme="majorEastAsia" w:hAnsi="Times New Roman" w:cs="Times New Roman"/>
            <w:iCs/>
            <w:sz w:val="28"/>
            <w:szCs w:val="28"/>
            <w:shd w:val="clear" w:color="auto" w:fill="FFFFFF"/>
            <w:lang w:val="uk-UA"/>
          </w:rPr>
          <w:t>https://www.golos.com.ua/article/384786</w:t>
        </w:r>
      </w:hyperlink>
    </w:p>
    <w:p w14:paraId="5AE3A825" w14:textId="3CA8E410"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rPr>
        <w:t>Рада підтримала законопроєкт про оголошення зниклих безвісти померлими</w:t>
      </w:r>
      <w:r w:rsidRPr="001933B4">
        <w:rPr>
          <w:rFonts w:ascii="Times New Roman" w:hAnsi="Times New Roman"/>
          <w:sz w:val="28"/>
          <w:szCs w:val="28"/>
        </w:rPr>
        <w:t xml:space="preserve"> [Електронний ресурс] // Високий замок. – 2025. – </w:t>
      </w:r>
      <w:r w:rsidR="0034428D">
        <w:rPr>
          <w:rFonts w:ascii="Times New Roman" w:hAnsi="Times New Roman"/>
          <w:sz w:val="28"/>
          <w:szCs w:val="28"/>
          <w:lang w:val="uk-UA"/>
        </w:rPr>
        <w:br/>
      </w:r>
      <w:r w:rsidRPr="001933B4">
        <w:rPr>
          <w:rFonts w:ascii="Times New Roman" w:hAnsi="Times New Roman"/>
          <w:sz w:val="28"/>
          <w:szCs w:val="28"/>
        </w:rPr>
        <w:t xml:space="preserve">7 черв. – Електрон. дані. </w:t>
      </w:r>
      <w:r w:rsidRPr="001933B4">
        <w:rPr>
          <w:rFonts w:ascii="Times New Roman" w:hAnsi="Times New Roman"/>
          <w:i/>
          <w:iCs/>
          <w:sz w:val="28"/>
          <w:szCs w:val="28"/>
        </w:rPr>
        <w:t xml:space="preserve">Йдеться про ухвалення Верховною Радою України (ВР України) проєкту Закону про оголошення зниклих безвісти померлими. Про це повідомив народний депутат України Олексій Гончаренко. Законопроєкт пропонує, щоб людину, яка зникла безвісти у зв’язку з бойовими діями, можна було офіційно оголосити померлою через два роки після їхнього завершення. Водночас суд в окремих випадках може оголосити людину померлою і до спливу цього терміну, але не раніше ніж через </w:t>
      </w:r>
      <w:r w:rsidR="00BA5670">
        <w:rPr>
          <w:rFonts w:ascii="Times New Roman" w:hAnsi="Times New Roman"/>
          <w:i/>
          <w:iCs/>
          <w:sz w:val="28"/>
          <w:szCs w:val="28"/>
          <w:lang w:val="uk-UA"/>
        </w:rPr>
        <w:br/>
      </w:r>
      <w:r w:rsidRPr="001933B4">
        <w:rPr>
          <w:rFonts w:ascii="Times New Roman" w:hAnsi="Times New Roman"/>
          <w:i/>
          <w:iCs/>
          <w:sz w:val="28"/>
          <w:szCs w:val="28"/>
        </w:rPr>
        <w:t>6 місяців після обставин, які загрожували життю чи вказують на можливу загибель. У пояснювальній записці вказано, що законопроєкт надасть можливість захистити право членів сімей таких людей, зокрема військовослужбовців, зниклих безвісти під час виконання військового обов’язку із захисту Батьківщини</w:t>
      </w:r>
      <w:r w:rsidRPr="001933B4">
        <w:rPr>
          <w:rFonts w:ascii="Times New Roman" w:hAnsi="Times New Roman"/>
          <w:sz w:val="28"/>
          <w:szCs w:val="28"/>
        </w:rPr>
        <w:t xml:space="preserve">. Текст : </w:t>
      </w:r>
      <w:hyperlink r:id="rId60" w:history="1">
        <w:r w:rsidRPr="001933B4">
          <w:rPr>
            <w:rStyle w:val="a4"/>
            <w:rFonts w:ascii="Times New Roman" w:hAnsi="Times New Roman" w:cs="Times New Roman"/>
            <w:sz w:val="28"/>
            <w:szCs w:val="28"/>
          </w:rPr>
          <w:t>https://wz.lviv.ua/news/533834-rada-pidtrymala-zakonoproiekt-pro-oholoshennia-znyklykh-bezvisty-pomerlymy</w:t>
        </w:r>
      </w:hyperlink>
    </w:p>
    <w:p w14:paraId="6AB66EA0"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eastAsia="uk-UA"/>
        </w:rPr>
      </w:pPr>
      <w:r w:rsidRPr="001933B4">
        <w:rPr>
          <w:rFonts w:ascii="Times New Roman" w:hAnsi="Times New Roman"/>
          <w:b/>
          <w:bCs/>
          <w:color w:val="222222"/>
          <w:sz w:val="28"/>
          <w:szCs w:val="28"/>
        </w:rPr>
        <w:t>Рада прийняла закон щодо уточнення категорій осіб, які мають особливі заслуги перед Батьківщиною</w:t>
      </w:r>
      <w:r w:rsidRPr="001933B4">
        <w:rPr>
          <w:rFonts w:ascii="Times New Roman" w:hAnsi="Times New Roman"/>
          <w:color w:val="222222"/>
          <w:sz w:val="28"/>
          <w:szCs w:val="28"/>
        </w:rPr>
        <w:t> [Електронний ресурс] // Юрид. газ. – 2025. – 19 черв. – Електрон. дані. </w:t>
      </w:r>
      <w:r w:rsidRPr="001933B4">
        <w:rPr>
          <w:rFonts w:ascii="Times New Roman" w:hAnsi="Times New Roman"/>
          <w:i/>
          <w:iCs/>
          <w:color w:val="222222"/>
          <w:sz w:val="28"/>
          <w:szCs w:val="28"/>
        </w:rPr>
        <w:t xml:space="preserve">Зазначено, що 19.06.2025 Верховна Рада України (ВР України) ухвалила за основу та в цілому Закон України «Про внесення змін до статті 11 Закону України «Про статус ветеранів війни, гарантії їх соціального захисту» щодо уточнення категорій осіб, які мають особливі заслуги перед Батьківщиною» (законопроєкт № 13197). Метою цього Закону є вдосконалення чинного законодавства щодо визначення категорії осіб, які мають особливі заслуги перед Батьківщиною, а також забезпечення їх належного соціального захисту. Визнання особливих заслуг громадян України, які нагороджені найвищими державними відзнаками України, є не лише питанням соціальної справедливості, а й важливим кроком у збереженні історичної пам’яті. Встановлення відповідного статусу для цих </w:t>
      </w:r>
      <w:r w:rsidRPr="001933B4">
        <w:rPr>
          <w:rFonts w:ascii="Times New Roman" w:hAnsi="Times New Roman"/>
          <w:i/>
          <w:iCs/>
          <w:color w:val="222222"/>
          <w:sz w:val="28"/>
          <w:szCs w:val="28"/>
        </w:rPr>
        <w:lastRenderedPageBreak/>
        <w:t>осіб дозволить вшанувати їхній внесок у боротьбу за незалежність та нагадуватиме про ціну свободи. </w:t>
      </w:r>
      <w:r w:rsidRPr="001933B4">
        <w:rPr>
          <w:rFonts w:ascii="Times New Roman" w:hAnsi="Times New Roman"/>
          <w:color w:val="222222"/>
          <w:sz w:val="28"/>
          <w:szCs w:val="28"/>
        </w:rPr>
        <w:t>Текст: </w:t>
      </w:r>
      <w:hyperlink r:id="rId61" w:tgtFrame="_blank" w:history="1">
        <w:r w:rsidRPr="001933B4">
          <w:rPr>
            <w:rStyle w:val="a4"/>
            <w:rFonts w:ascii="Times New Roman" w:hAnsi="Times New Roman" w:cs="Times New Roman"/>
            <w:color w:val="1155CC"/>
            <w:sz w:val="28"/>
            <w:szCs w:val="28"/>
          </w:rPr>
          <w:t>https://yur-gazeta.com/golovna/rada-priynyala-zakon-shchodo-utochnennya-kategoriy-osib-yaki-mayut-osoblivi-zaslugi-pered-batkivshch.html</w:t>
        </w:r>
      </w:hyperlink>
    </w:p>
    <w:p w14:paraId="73BEF27F"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bCs/>
          <w:sz w:val="28"/>
          <w:szCs w:val="28"/>
          <w:lang w:val="uk-UA"/>
        </w:rPr>
        <w:t xml:space="preserve">Резніченко В. На Львівщині вшанували загиблих захисників у День Героїв </w:t>
      </w:r>
      <w:r w:rsidRPr="001933B4">
        <w:rPr>
          <w:rFonts w:ascii="Times New Roman" w:hAnsi="Times New Roman"/>
          <w:sz w:val="28"/>
          <w:szCs w:val="28"/>
          <w:lang w:val="uk-UA"/>
        </w:rPr>
        <w:t xml:space="preserve">[Електронний ресурс] / Вероніка Резніченко // Дзеркало тижня. – 2025. – 23 трав. – Електрон. дані. </w:t>
      </w:r>
      <w:r w:rsidRPr="001933B4">
        <w:rPr>
          <w:rFonts w:ascii="Times New Roman" w:hAnsi="Times New Roman"/>
          <w:i/>
          <w:iCs/>
          <w:sz w:val="28"/>
          <w:szCs w:val="28"/>
          <w:lang w:val="uk-UA"/>
        </w:rPr>
        <w:t>Йдеться про те, що 23 травня в Україні відзначають День Героїв – національний день пам’яті та пошани до всіх борців за волю України. Цього дня на Львівщині відбулися урочисті заходи з вшанування полеглих воїнів. У Львові мешканці міста, представники влади, військові та духовенство взяли участь у спільній молитві та церемоніях на Марсовому полі та Личаківському кладовищі, де поклали квіти й запалили лампадки на могилах захисників. Начальник Львівської ОВА Максим Козицький наголосив на значенні пам’яті та єдності народу, віддавши шану всім, хто загинув за незалежність України. День Героїв має історичне підґрунтя — його було започатковано в 1941 р. Організацією українських націоналістів. Дата 23 травня обрана символічно — саме в цей період загинули визначні діячі українського визвольного руху: Євген Коновалець, Симон Петлюра та Микола Міхновський. Цей день є нагодою для всіх українців згадати подвиг минулих і сучасних героїв, які виборювали й виборюють свободу для свого народу.</w:t>
      </w:r>
      <w:r w:rsidRPr="001933B4">
        <w:rPr>
          <w:rFonts w:ascii="Times New Roman" w:hAnsi="Times New Roman"/>
          <w:sz w:val="28"/>
          <w:szCs w:val="28"/>
          <w:lang w:val="uk-UA"/>
        </w:rPr>
        <w:t xml:space="preserve"> Текст: </w:t>
      </w:r>
      <w:hyperlink r:id="rId62" w:history="1">
        <w:r w:rsidRPr="001933B4">
          <w:rPr>
            <w:rStyle w:val="a4"/>
            <w:rFonts w:ascii="Times New Roman" w:hAnsi="Times New Roman" w:cs="Times New Roman"/>
            <w:sz w:val="28"/>
            <w:szCs w:val="28"/>
            <w:lang w:val="uk-UA"/>
          </w:rPr>
          <w:t>https://zn.ua/ukr/UKRAINE/na-lvivshchini-vshanuvali-zahiblikh-zakhisnikiv-u-den-herojiv.html</w:t>
        </w:r>
      </w:hyperlink>
      <w:r w:rsidRPr="001933B4">
        <w:rPr>
          <w:rFonts w:ascii="Times New Roman" w:hAnsi="Times New Roman"/>
          <w:sz w:val="28"/>
          <w:szCs w:val="28"/>
          <w:lang w:val="uk-UA"/>
        </w:rPr>
        <w:t xml:space="preserve"> </w:t>
      </w:r>
    </w:p>
    <w:p w14:paraId="7F69F46F"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sz w:val="28"/>
          <w:szCs w:val="28"/>
        </w:rPr>
        <w:t>Родина Порошенків допоможе створити сучасний реабілітаційний центр на Вінниччині</w:t>
      </w:r>
      <w:r w:rsidRPr="001933B4">
        <w:rPr>
          <w:rFonts w:ascii="Times New Roman" w:hAnsi="Times New Roman"/>
          <w:sz w:val="28"/>
          <w:szCs w:val="28"/>
        </w:rPr>
        <w:t xml:space="preserve"> [Електронний ресурс] /</w:t>
      </w:r>
      <w:proofErr w:type="gramStart"/>
      <w:r w:rsidRPr="001933B4">
        <w:rPr>
          <w:rFonts w:ascii="Times New Roman" w:hAnsi="Times New Roman"/>
          <w:sz w:val="28"/>
          <w:szCs w:val="28"/>
        </w:rPr>
        <w:t>/  Високий</w:t>
      </w:r>
      <w:proofErr w:type="gramEnd"/>
      <w:r w:rsidRPr="001933B4">
        <w:rPr>
          <w:rFonts w:ascii="Times New Roman" w:hAnsi="Times New Roman"/>
          <w:sz w:val="28"/>
          <w:szCs w:val="28"/>
        </w:rPr>
        <w:t xml:space="preserve"> замок. – 2025. – 17 черв. – Електрон. дані. </w:t>
      </w:r>
      <w:r w:rsidRPr="001933B4">
        <w:rPr>
          <w:rFonts w:ascii="Times New Roman" w:hAnsi="Times New Roman"/>
          <w:i/>
          <w:sz w:val="28"/>
          <w:szCs w:val="28"/>
        </w:rPr>
        <w:t xml:space="preserve">Йдеться про те, що Петро та Марина Порошенки допоможуть реконструювати та переобладнати лікарню в Немирові на Вінничині і створити на її базі сучасний реабілітаційний центр. Для цього П. Порошенко змінив місце своєї реєстрації і відтак кошти від його податків підуть Немирівській громаді і будуть спрямовані на цей проєкт. Він зазначив, що опікуватися цим проєктом буде </w:t>
      </w:r>
      <w:r w:rsidRPr="001933B4">
        <w:rPr>
          <w:rFonts w:ascii="Times New Roman" w:hAnsi="Times New Roman"/>
          <w:i/>
          <w:sz w:val="28"/>
          <w:szCs w:val="28"/>
        </w:rPr>
        <w:lastRenderedPageBreak/>
        <w:t>його дружина М. Порошенко</w:t>
      </w:r>
      <w:r w:rsidRPr="001933B4">
        <w:rPr>
          <w:rFonts w:ascii="Times New Roman" w:hAnsi="Times New Roman"/>
          <w:sz w:val="28"/>
          <w:szCs w:val="28"/>
        </w:rPr>
        <w:t xml:space="preserve">. Текст : </w:t>
      </w:r>
      <w:hyperlink r:id="rId63" w:history="1">
        <w:r w:rsidRPr="001933B4">
          <w:rPr>
            <w:rStyle w:val="a4"/>
            <w:rFonts w:ascii="Times New Roman" w:hAnsi="Times New Roman" w:cs="Times New Roman"/>
            <w:sz w:val="28"/>
            <w:szCs w:val="28"/>
          </w:rPr>
          <w:t>https://wz.lviv.ua/news/534392-rodyna-poroshenkiv-dopomozhe-stvoryty-suchasnyi-reabilitatsiinyi-tsentr-na-vinnychchyni</w:t>
        </w:r>
      </w:hyperlink>
    </w:p>
    <w:p w14:paraId="1ED341BC" w14:textId="040B5D39"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Розглянули законопроекти з удосконалення пенсійного забезпечення та соціального захисту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Подано інформацію, що на засіданні Комітету Верховної Ради України (ВР України) з питань соціальної політики та захисту прав ветеранів, яке відбулось 13 червня цього року, розглядалися важливі законодавчі ініціативи, спрямовані на удосконалення пенсійного забезпечення та соціального захисту. </w:t>
      </w:r>
      <w:r w:rsidR="00FC2DCC">
        <w:rPr>
          <w:rFonts w:ascii="Times New Roman" w:hAnsi="Times New Roman"/>
          <w:bCs/>
          <w:i/>
          <w:sz w:val="28"/>
          <w:szCs w:val="28"/>
          <w:shd w:val="clear" w:color="auto" w:fill="FFFFFF"/>
          <w:lang w:val="uk-UA"/>
        </w:rPr>
        <w:t>Зокрема, р</w:t>
      </w:r>
      <w:r w:rsidRPr="001933B4">
        <w:rPr>
          <w:rFonts w:ascii="Times New Roman" w:hAnsi="Times New Roman"/>
          <w:bCs/>
          <w:i/>
          <w:sz w:val="28"/>
          <w:szCs w:val="28"/>
          <w:shd w:val="clear" w:color="auto" w:fill="FFFFFF"/>
          <w:lang w:val="uk-UA"/>
        </w:rPr>
        <w:t xml:space="preserve">озглядаючи проєкт Закону України про ветеранське підприємництво (реєстр. № 10258), члени Комітету вирішили, що робоча група продовжить роботу з його доопрацювання до другого читання. </w:t>
      </w:r>
      <w:r w:rsidRPr="001933B4">
        <w:rPr>
          <w:rFonts w:ascii="Times New Roman" w:hAnsi="Times New Roman"/>
          <w:bCs/>
          <w:iCs/>
          <w:sz w:val="28"/>
          <w:szCs w:val="28"/>
          <w:shd w:val="clear" w:color="auto" w:fill="FFFFFF"/>
          <w:lang w:val="uk-UA"/>
        </w:rPr>
        <w:t xml:space="preserve">Текст: </w:t>
      </w:r>
      <w:hyperlink r:id="rId64" w:history="1">
        <w:r w:rsidRPr="001933B4">
          <w:rPr>
            <w:rStyle w:val="a4"/>
            <w:rFonts w:ascii="Times New Roman" w:eastAsiaTheme="majorEastAsia" w:hAnsi="Times New Roman" w:cs="Times New Roman"/>
            <w:iCs/>
            <w:sz w:val="28"/>
            <w:szCs w:val="28"/>
            <w:shd w:val="clear" w:color="auto" w:fill="FFFFFF"/>
            <w:lang w:val="uk-UA"/>
          </w:rPr>
          <w:t>https://www.golos.com.ua/article/384687</w:t>
        </w:r>
      </w:hyperlink>
    </w:p>
    <w:p w14:paraId="298D8311" w14:textId="20306554"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bCs/>
          <w:sz w:val="28"/>
          <w:szCs w:val="28"/>
        </w:rPr>
        <w:t>Руденко Т.</w:t>
      </w:r>
      <w:r w:rsidR="00CF106D">
        <w:rPr>
          <w:rFonts w:ascii="Times New Roman" w:hAnsi="Times New Roman"/>
          <w:b/>
          <w:bCs/>
          <w:sz w:val="28"/>
          <w:szCs w:val="28"/>
          <w:lang w:val="uk-UA"/>
        </w:rPr>
        <w:t xml:space="preserve"> </w:t>
      </w:r>
      <w:r w:rsidRPr="001933B4">
        <w:rPr>
          <w:rFonts w:ascii="Times New Roman" w:hAnsi="Times New Roman"/>
          <w:b/>
          <w:bCs/>
          <w:sz w:val="28"/>
          <w:szCs w:val="28"/>
        </w:rPr>
        <w:t>Пам’ять – не фонтан. Меморіали формують націю</w:t>
      </w:r>
      <w:r w:rsidRPr="001933B4">
        <w:rPr>
          <w:rFonts w:ascii="Times New Roman" w:hAnsi="Times New Roman"/>
          <w:sz w:val="28"/>
          <w:szCs w:val="28"/>
        </w:rPr>
        <w:t xml:space="preserve"> [Електронний ресурс] / Тетяна Руденко // Україна молода. – 2025. – 11 черв. — Електрон. дані.</w:t>
      </w:r>
      <w:r w:rsidR="00CF106D">
        <w:rPr>
          <w:rFonts w:ascii="Times New Roman" w:hAnsi="Times New Roman"/>
          <w:sz w:val="28"/>
          <w:szCs w:val="28"/>
          <w:lang w:val="uk-UA"/>
        </w:rPr>
        <w:t xml:space="preserve"> </w:t>
      </w:r>
      <w:r w:rsidRPr="001933B4">
        <w:rPr>
          <w:rFonts w:ascii="Times New Roman" w:hAnsi="Times New Roman"/>
          <w:i/>
          <w:iCs/>
          <w:sz w:val="28"/>
          <w:szCs w:val="28"/>
        </w:rPr>
        <w:t xml:space="preserve">Йдеться про обговорення на V Міжнародному фестивалі архітектури та мистецтв ”Вежа” проблеми організації всеукраїнського місця пам’яті полеглих захисників. Фахівці – архітектори, історики, військові та дослідники культури відзначили глибоку кризу в цьому питанні та наголосили, що після 11 років від початку російсько-української війни державні органи країни, </w:t>
      </w:r>
      <w:proofErr w:type="gramStart"/>
      <w:r w:rsidRPr="001933B4">
        <w:rPr>
          <w:rFonts w:ascii="Times New Roman" w:hAnsi="Times New Roman"/>
          <w:i/>
          <w:iCs/>
          <w:sz w:val="28"/>
          <w:szCs w:val="28"/>
        </w:rPr>
        <w:t>на яку</w:t>
      </w:r>
      <w:proofErr w:type="gramEnd"/>
      <w:r w:rsidRPr="001933B4">
        <w:rPr>
          <w:rFonts w:ascii="Times New Roman" w:hAnsi="Times New Roman"/>
          <w:i/>
          <w:iCs/>
          <w:sz w:val="28"/>
          <w:szCs w:val="28"/>
        </w:rPr>
        <w:t xml:space="preserve"> напав ворог, досі не мають чіткої стратегії щодо військових меморіалів, і зокрема національного військового кладовища. Свої думки щодо ситуації навколо спорудження меморіалу висловили заступниця голови Архітектурної палати національної професійної спілки Національної спілки архітекторів України (НСАУ) Анна Кирій, директор Меморіально-пошукового </w:t>
      </w:r>
      <w:proofErr w:type="gramStart"/>
      <w:r w:rsidRPr="001933B4">
        <w:rPr>
          <w:rFonts w:ascii="Times New Roman" w:hAnsi="Times New Roman"/>
          <w:i/>
          <w:iCs/>
          <w:sz w:val="28"/>
          <w:szCs w:val="28"/>
        </w:rPr>
        <w:t>центру ”Доля</w:t>
      </w:r>
      <w:proofErr w:type="gramEnd"/>
      <w:r w:rsidRPr="001933B4">
        <w:rPr>
          <w:rFonts w:ascii="Times New Roman" w:hAnsi="Times New Roman"/>
          <w:i/>
          <w:iCs/>
          <w:sz w:val="28"/>
          <w:szCs w:val="28"/>
        </w:rPr>
        <w:t xml:space="preserve">” Святослав Шеремета, дослідниця військової меморіалізації, журналістка, авторка канала ”Обличчя Незалежності” Дарія Гірна та інші. </w:t>
      </w:r>
      <w:r w:rsidR="00F979AD">
        <w:rPr>
          <w:rFonts w:ascii="Times New Roman" w:hAnsi="Times New Roman"/>
          <w:i/>
          <w:iCs/>
          <w:sz w:val="28"/>
          <w:szCs w:val="28"/>
          <w:lang w:val="uk-UA"/>
        </w:rPr>
        <w:t>У</w:t>
      </w:r>
      <w:r w:rsidRPr="001933B4">
        <w:rPr>
          <w:rFonts w:ascii="Times New Roman" w:hAnsi="Times New Roman"/>
          <w:i/>
          <w:iCs/>
          <w:sz w:val="28"/>
          <w:szCs w:val="28"/>
        </w:rPr>
        <w:t xml:space="preserve">часники фестивалю зазначили, що посадовці ”замінили чесну конкуренцію ”круглими столами”, які слугували </w:t>
      </w:r>
      <w:r w:rsidRPr="001933B4">
        <w:rPr>
          <w:rFonts w:ascii="Times New Roman" w:hAnsi="Times New Roman"/>
          <w:i/>
          <w:iCs/>
          <w:sz w:val="28"/>
          <w:szCs w:val="28"/>
        </w:rPr>
        <w:lastRenderedPageBreak/>
        <w:t>лише імітацією широкого громадського та експертного обговорення”, а також не було конструктивних відповідей на жодне з публічних звернень з підписами істориків, дослідників, культурних діячів.</w:t>
      </w:r>
      <w:r w:rsidRPr="001933B4">
        <w:rPr>
          <w:rFonts w:ascii="Times New Roman" w:hAnsi="Times New Roman"/>
          <w:sz w:val="28"/>
          <w:szCs w:val="28"/>
        </w:rPr>
        <w:t xml:space="preserve"> Текст: </w:t>
      </w:r>
      <w:hyperlink r:id="rId65" w:tgtFrame="_blank" w:history="1">
        <w:r w:rsidRPr="001933B4">
          <w:rPr>
            <w:rStyle w:val="a4"/>
            <w:rFonts w:ascii="Times New Roman" w:hAnsi="Times New Roman" w:cs="Times New Roman"/>
            <w:sz w:val="28"/>
            <w:szCs w:val="28"/>
          </w:rPr>
          <w:t>https://umoloda.kyiv.ua/number/3962/188/189778/</w:t>
        </w:r>
      </w:hyperlink>
    </w:p>
    <w:p w14:paraId="34E9FEBD" w14:textId="7BAC0D58"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1933B4">
        <w:rPr>
          <w:rFonts w:ascii="Times New Roman" w:hAnsi="Times New Roman"/>
          <w:b/>
          <w:sz w:val="28"/>
          <w:szCs w:val="28"/>
        </w:rPr>
        <w:t xml:space="preserve">Саранча В. У Львові створили «Довідник ветерана»: що це та де отримати </w:t>
      </w:r>
      <w:r w:rsidRPr="001933B4">
        <w:rPr>
          <w:rFonts w:ascii="Times New Roman" w:hAnsi="Times New Roman"/>
          <w:sz w:val="28"/>
          <w:szCs w:val="28"/>
        </w:rPr>
        <w:t xml:space="preserve">[Електронний ресурс] / В. Саранча // Львів. Пошта. – 2025. – </w:t>
      </w:r>
      <w:r w:rsidR="00F979AD">
        <w:rPr>
          <w:rFonts w:ascii="Times New Roman" w:hAnsi="Times New Roman"/>
          <w:sz w:val="28"/>
          <w:szCs w:val="28"/>
          <w:lang w:val="uk-UA"/>
        </w:rPr>
        <w:br/>
      </w:r>
      <w:r w:rsidRPr="001933B4">
        <w:rPr>
          <w:rFonts w:ascii="Times New Roman" w:hAnsi="Times New Roman"/>
          <w:sz w:val="28"/>
          <w:szCs w:val="28"/>
        </w:rPr>
        <w:t xml:space="preserve">26 трав. – Електрон. дані. </w:t>
      </w:r>
      <w:r w:rsidRPr="001933B4">
        <w:rPr>
          <w:rFonts w:ascii="Times New Roman" w:hAnsi="Times New Roman"/>
          <w:i/>
          <w:sz w:val="28"/>
          <w:szCs w:val="28"/>
        </w:rPr>
        <w:t>Йдеться про те, що Львівський центр надання послуг учасникам бойових дій (УБД) представив «Довідник ветерана», у якому зібрано інформацію про послуги, які можуть отримати захисники та захисниці зі Львова. Вказано, що довідник має дев’ять розділів: «Медицина», «Соціальні послуги і підтримка», «Дозвілля і відпочинок», «Спорт», «Освіта», «Працевлаштування», «Підприємництво», «Вшанування пам’яті» та «Інфраструктура». Зазначено, що тираж фізичних довідників наразі – 1000 примірників, які можна отримати безоплатно у всіх відділеннях Центру</w:t>
      </w:r>
      <w:r w:rsidRPr="001933B4">
        <w:rPr>
          <w:rFonts w:ascii="Times New Roman" w:hAnsi="Times New Roman"/>
          <w:sz w:val="28"/>
          <w:szCs w:val="28"/>
        </w:rPr>
        <w:t xml:space="preserve">. Текст : </w:t>
      </w:r>
      <w:hyperlink r:id="rId66" w:history="1">
        <w:r w:rsidRPr="001933B4">
          <w:rPr>
            <w:rStyle w:val="a4"/>
            <w:rFonts w:ascii="Times New Roman" w:hAnsi="Times New Roman" w:cs="Times New Roman"/>
            <w:sz w:val="28"/>
            <w:szCs w:val="28"/>
          </w:rPr>
          <w:t>https://www.lvivpost.net/city/u-lvovi-stvoryly-dovidnyk-veterana-shho-tse-ta-de-otrymaty/</w:t>
        </w:r>
      </w:hyperlink>
    </w:p>
    <w:p w14:paraId="0FDE7127"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Соціальний супровід потрібен не лише мобілізованим, а й кадровим військовим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Кабінет Міністрів України (КМ України) за ініціативи Міністерства соціальної політики збільшив кількість військових частин (підрозділів) Збройних сил України (ЗСУ), зокрема, військових шпиталів і навчальних центрів, де буде надаватися послуга соціального супроводу військовослужбовців та членів їхніх родин. Очікується, що так вдасться забезпечити соціальну підтримку більшій кількості військовослужбовців, зокрема, тим, хто перебуває на лікуванні у шпиталях. </w:t>
      </w:r>
      <w:r w:rsidRPr="001933B4">
        <w:rPr>
          <w:rFonts w:ascii="Times New Roman" w:hAnsi="Times New Roman"/>
          <w:bCs/>
          <w:iCs/>
          <w:sz w:val="28"/>
          <w:szCs w:val="28"/>
          <w:shd w:val="clear" w:color="auto" w:fill="FFFFFF"/>
          <w:lang w:val="uk-UA"/>
        </w:rPr>
        <w:t xml:space="preserve">Текст: </w:t>
      </w:r>
      <w:hyperlink r:id="rId67" w:history="1">
        <w:r w:rsidRPr="001933B4">
          <w:rPr>
            <w:rStyle w:val="a4"/>
            <w:rFonts w:ascii="Times New Roman" w:eastAsiaTheme="majorEastAsia" w:hAnsi="Times New Roman" w:cs="Times New Roman"/>
            <w:iCs/>
            <w:sz w:val="28"/>
            <w:szCs w:val="28"/>
            <w:shd w:val="clear" w:color="auto" w:fill="FFFFFF"/>
            <w:lang w:val="uk-UA"/>
          </w:rPr>
          <w:t>https://www.golos.com.ua/article/384727</w:t>
        </w:r>
      </w:hyperlink>
    </w:p>
    <w:p w14:paraId="63A7AC7F"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iCs/>
          <w:sz w:val="28"/>
          <w:szCs w:val="28"/>
          <w:shd w:val="clear" w:color="auto" w:fill="FFFFFF"/>
          <w:lang w:val="uk-UA"/>
        </w:rPr>
        <w:t xml:space="preserve">Спільні виклики спонукають до дії </w:t>
      </w:r>
      <w:r w:rsidRPr="001933B4">
        <w:rPr>
          <w:rFonts w:ascii="Times New Roman" w:hAnsi="Times New Roman"/>
          <w:sz w:val="28"/>
          <w:szCs w:val="28"/>
          <w:lang w:val="uk-UA"/>
        </w:rPr>
        <w:t>[Електронний</w:t>
      </w:r>
      <w:r w:rsidRPr="001933B4">
        <w:rPr>
          <w:rFonts w:ascii="Times New Roman" w:hAnsi="Times New Roman"/>
          <w:i/>
          <w:sz w:val="28"/>
          <w:szCs w:val="28"/>
          <w:lang w:val="uk-UA"/>
        </w:rPr>
        <w:t xml:space="preserve"> </w:t>
      </w:r>
      <w:r w:rsidRPr="001933B4">
        <w:rPr>
          <w:rFonts w:ascii="Times New Roman" w:hAnsi="Times New Roman"/>
          <w:sz w:val="28"/>
          <w:szCs w:val="28"/>
          <w:lang w:val="uk-UA"/>
        </w:rPr>
        <w:t xml:space="preserve">ресурс] // Уряд. кур’єр. – 2025. – 13 черв. [№ 119]. – Електрон. дані. </w:t>
      </w:r>
      <w:r w:rsidRPr="001933B4">
        <w:rPr>
          <w:rFonts w:ascii="Times New Roman" w:hAnsi="Times New Roman"/>
          <w:i/>
          <w:iCs/>
          <w:sz w:val="28"/>
          <w:szCs w:val="28"/>
          <w:lang w:val="uk-UA"/>
        </w:rPr>
        <w:t xml:space="preserve">Подано інформацію, </w:t>
      </w:r>
      <w:r w:rsidRPr="001933B4">
        <w:rPr>
          <w:rFonts w:ascii="Times New Roman" w:hAnsi="Times New Roman"/>
          <w:i/>
          <w:iCs/>
          <w:sz w:val="28"/>
          <w:szCs w:val="28"/>
          <w:lang w:val="uk-UA"/>
        </w:rPr>
        <w:lastRenderedPageBreak/>
        <w:t xml:space="preserve">що під час саміту Україна — Південно-Східна Європа, який відбувся в Одесі, Президент України Володимир Зеленський закликав європейських партнерів продовжувати оборонну підтримку України, зберігати єдність і стійкість до гібридних загроз, посилювати кіберзахист і розвивати співпрацю в галузі інфраструктури. Він зазначив, що оборонна підтримка України потрібна для захисту від російських атак і для того, щоб РФ відчула ціну війни на своїй території. Інший важливий інструмент, за словами глави держави, — санкції, зокрема проти російських нафтових танкерів і фінансового сектора. Глава держави закликав розвивати співпрацю в галузі інфраструктури. Ідеться про транспортні шляхи, енергетику, комунікації та цифрові системи. Учасники саміту обговорили стійкість до гібридних загроз, зміцнення торговельних і транспортних мереж, енергетичну безпеку, розмінування, повоєнну відбудову, реабілітацію, оздоровлення й підтримку військовослужбовців, дітей і ветеранів. </w:t>
      </w:r>
      <w:r w:rsidRPr="001933B4">
        <w:rPr>
          <w:rFonts w:ascii="Times New Roman" w:hAnsi="Times New Roman"/>
          <w:sz w:val="28"/>
          <w:szCs w:val="28"/>
          <w:lang w:val="uk-UA"/>
        </w:rPr>
        <w:t xml:space="preserve">Текст: </w:t>
      </w:r>
      <w:hyperlink r:id="rId68" w:history="1">
        <w:r w:rsidRPr="001933B4">
          <w:rPr>
            <w:rStyle w:val="a4"/>
            <w:rFonts w:ascii="Times New Roman" w:eastAsiaTheme="majorEastAsia" w:hAnsi="Times New Roman" w:cs="Times New Roman"/>
            <w:sz w:val="28"/>
            <w:szCs w:val="28"/>
            <w:lang w:val="uk-UA"/>
          </w:rPr>
          <w:t>https://ukurier.gov.ua/uk/articles/spilni-vikliki-sponukayut-do-diyi/</w:t>
        </w:r>
      </w:hyperlink>
    </w:p>
    <w:p w14:paraId="131BD474" w14:textId="2B0F7B98"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Тарас Тарасенк</w:t>
      </w:r>
      <w:r w:rsidRPr="00CF106D">
        <w:rPr>
          <w:rFonts w:ascii="Times New Roman" w:hAnsi="Times New Roman"/>
          <w:b/>
          <w:iCs/>
          <w:sz w:val="28"/>
          <w:szCs w:val="28"/>
          <w:shd w:val="clear" w:color="auto" w:fill="FFFFFF"/>
          <w:lang w:val="uk-UA"/>
        </w:rPr>
        <w:t>о:</w:t>
      </w:r>
      <w:r w:rsidRPr="001933B4">
        <w:rPr>
          <w:rFonts w:ascii="Times New Roman" w:hAnsi="Times New Roman"/>
          <w:b/>
          <w:iCs/>
          <w:sz w:val="28"/>
          <w:szCs w:val="28"/>
          <w:shd w:val="clear" w:color="auto" w:fill="FFFFFF"/>
          <w:lang w:val="uk-UA"/>
        </w:rPr>
        <w:t xml:space="preserve"> Сім’ї загиблих у полоні військовослужбовців теж мають отримувати одноразову виплату від держави в розмірі 15 мільйонів гривень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13 черв. </w:t>
      </w:r>
      <w:r w:rsidR="00F979AD">
        <w:rPr>
          <w:rFonts w:ascii="Times New Roman" w:hAnsi="Times New Roman"/>
          <w:bCs/>
          <w:iCs/>
          <w:sz w:val="28"/>
          <w:szCs w:val="28"/>
          <w:shd w:val="clear" w:color="auto" w:fill="FFFFFF"/>
          <w:lang w:val="uk-UA"/>
        </w:rPr>
        <w:br/>
      </w:r>
      <w:r w:rsidRPr="001933B4">
        <w:rPr>
          <w:rFonts w:ascii="Times New Roman" w:hAnsi="Times New Roman"/>
          <w:bCs/>
          <w:iCs/>
          <w:sz w:val="28"/>
          <w:szCs w:val="28"/>
          <w:shd w:val="clear" w:color="auto" w:fill="FFFFFF"/>
          <w:lang w:val="uk-UA"/>
        </w:rPr>
        <w:t>[№ 368].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розповів народний депутат, член парламентського Комітету з питань соціальної політики та захисту прав ветеранів Тарас Тарасенко, Верховна Рада України (ВР України) в першому читанні ухвалила законопроєкт № 13168, який прирівнює загиблих у полоні захисників і захисниць до тих, хто загинув внаслідок бойових дій. Він наголосив, що це дасть змогу сім’ям загиблих отримати одноразову допомогу від держави на суму 15 млн грн. Політик висловив сподівання, що профільний Комітет швидко підготує документ до другого читання й парламент найближчим часом ухвалить його в цілому. </w:t>
      </w:r>
      <w:r w:rsidRPr="001933B4">
        <w:rPr>
          <w:rFonts w:ascii="Times New Roman" w:hAnsi="Times New Roman"/>
          <w:bCs/>
          <w:iCs/>
          <w:sz w:val="28"/>
          <w:szCs w:val="28"/>
          <w:shd w:val="clear" w:color="auto" w:fill="FFFFFF"/>
          <w:lang w:val="uk-UA"/>
        </w:rPr>
        <w:t xml:space="preserve">Текст: </w:t>
      </w:r>
      <w:hyperlink r:id="rId69" w:history="1">
        <w:r w:rsidRPr="001933B4">
          <w:rPr>
            <w:rStyle w:val="a4"/>
            <w:rFonts w:ascii="Times New Roman" w:eastAsiaTheme="majorEastAsia" w:hAnsi="Times New Roman" w:cs="Times New Roman"/>
            <w:iCs/>
            <w:sz w:val="28"/>
            <w:szCs w:val="28"/>
            <w:shd w:val="clear" w:color="auto" w:fill="FFFFFF"/>
            <w:lang w:val="uk-UA"/>
          </w:rPr>
          <w:t>https://www.golos.com.ua/article/384633</w:t>
        </w:r>
      </w:hyperlink>
    </w:p>
    <w:p w14:paraId="2DB2248F" w14:textId="065F36B6"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lastRenderedPageBreak/>
        <w:t>У Києві завершилися навчання мультидисциплінарних команд із соціальної адаптації</w:t>
      </w:r>
      <w:r w:rsidRPr="001933B4">
        <w:rPr>
          <w:rFonts w:ascii="Times New Roman" w:hAnsi="Times New Roman"/>
          <w:iCs/>
          <w:sz w:val="28"/>
          <w:szCs w:val="28"/>
          <w:shd w:val="clear" w:color="auto" w:fill="FFFFFF"/>
          <w:lang w:val="uk-UA"/>
        </w:rPr>
        <w:t xml:space="preserve">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12 черв. [№ 367].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у Києві відбувся тренінг для мультидисциплінарних команд із Дніпропетровської, Запорізької, Миколаївської та Харківської областей. </w:t>
      </w:r>
      <w:r w:rsidR="00A52424">
        <w:rPr>
          <w:rFonts w:ascii="Times New Roman" w:hAnsi="Times New Roman"/>
          <w:bCs/>
          <w:i/>
          <w:sz w:val="28"/>
          <w:szCs w:val="28"/>
          <w:shd w:val="clear" w:color="auto" w:fill="FFFFFF"/>
          <w:lang w:val="uk-UA"/>
        </w:rPr>
        <w:t>П</w:t>
      </w:r>
      <w:r w:rsidRPr="001933B4">
        <w:rPr>
          <w:rFonts w:ascii="Times New Roman" w:hAnsi="Times New Roman"/>
          <w:bCs/>
          <w:i/>
          <w:sz w:val="28"/>
          <w:szCs w:val="28"/>
          <w:shd w:val="clear" w:color="auto" w:fill="FFFFFF"/>
          <w:lang w:val="uk-UA"/>
        </w:rPr>
        <w:t xml:space="preserve">ротягом трьох днів 40 психологів, соціальних працівників, фахівців із соціальної роботи, які надають послугу соціальної адаптації та працюють з ветеранами, отримали нові знання та інструменти, щоб зробити підтримку більш комплексною та ефективною. Наголошено, що соціальна адаптація ветеранів, ветеранок війни та членів їхніх сімей — це програма повернення військовослужбовця до цивільного життя та унікальна можливість родині захисника та захисниці повернутися до сімейного життя, разом пропрацювати травматичний досвід війни. </w:t>
      </w:r>
      <w:r w:rsidRPr="001933B4">
        <w:rPr>
          <w:rFonts w:ascii="Times New Roman" w:hAnsi="Times New Roman"/>
          <w:bCs/>
          <w:iCs/>
          <w:sz w:val="28"/>
          <w:szCs w:val="28"/>
          <w:shd w:val="clear" w:color="auto" w:fill="FFFFFF"/>
          <w:lang w:val="uk-UA"/>
        </w:rPr>
        <w:t xml:space="preserve">Текст: </w:t>
      </w:r>
      <w:hyperlink r:id="rId70" w:history="1">
        <w:r w:rsidRPr="001933B4">
          <w:rPr>
            <w:rStyle w:val="a4"/>
            <w:rFonts w:ascii="Times New Roman" w:eastAsiaTheme="majorEastAsia" w:hAnsi="Times New Roman" w:cs="Times New Roman"/>
            <w:iCs/>
            <w:sz w:val="28"/>
            <w:szCs w:val="28"/>
            <w:shd w:val="clear" w:color="auto" w:fill="FFFFFF"/>
            <w:lang w:val="uk-UA"/>
          </w:rPr>
          <w:t>https://www.golos.com.ua/article/384604</w:t>
        </w:r>
      </w:hyperlink>
    </w:p>
    <w:p w14:paraId="26314131" w14:textId="0DC2A169"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Успішна соціальна адаптація ветеранів та ветеранок з інвалідністю — важлива складова відновлення нашої держави </w:t>
      </w:r>
      <w:r w:rsidRPr="001933B4">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30 трав. [№ 358]. – Електрон. дані. </w:t>
      </w:r>
      <w:r w:rsidRPr="001933B4">
        <w:rPr>
          <w:rFonts w:ascii="Times New Roman" w:hAnsi="Times New Roman"/>
          <w:bCs/>
          <w:i/>
          <w:sz w:val="28"/>
          <w:szCs w:val="28"/>
          <w:shd w:val="clear" w:color="auto" w:fill="FFFFFF"/>
          <w:lang w:val="uk-UA"/>
        </w:rPr>
        <w:t xml:space="preserve">Подано інформацію, що Генеральний директор Фонду соціального захисту осіб </w:t>
      </w:r>
      <w:r w:rsidR="00A52424">
        <w:rPr>
          <w:rFonts w:ascii="Times New Roman" w:hAnsi="Times New Roman"/>
          <w:bCs/>
          <w:i/>
          <w:sz w:val="28"/>
          <w:szCs w:val="28"/>
          <w:shd w:val="clear" w:color="auto" w:fill="FFFFFF"/>
          <w:lang w:val="uk-UA"/>
        </w:rPr>
        <w:t>і</w:t>
      </w:r>
      <w:r w:rsidRPr="001933B4">
        <w:rPr>
          <w:rFonts w:ascii="Times New Roman" w:hAnsi="Times New Roman"/>
          <w:bCs/>
          <w:i/>
          <w:sz w:val="28"/>
          <w:szCs w:val="28"/>
          <w:shd w:val="clear" w:color="auto" w:fill="FFFFFF"/>
          <w:lang w:val="uk-UA"/>
        </w:rPr>
        <w:t xml:space="preserve">з інвалідністю Віталій Музиченко підписав Меморандум про співпрацю з Олександром Терещенком, головою правління Міжнародного благодійного фонду «Олександра Терещенка». Документ орієнтований на консолідацію зусиль сторін у питаннях, які спрямовані на успішну соціальну адаптацію ветеранів і ветеранок з інвалідністю, адже це є важливою складовою відновлення нашої держави. Предметом Меморандуму є взаємна співпраця сторін у межах відповідної компетенції, спрямована на обмін, поширення та розміщення інформаційних продуктів, що висвітлюють успішний досвід опанування протезів ветеранами, які мають ампутації кінцівок та інші важкі порушення. Домовилися про поширення серед ветеранської спільноти інформації про </w:t>
      </w:r>
      <w:r w:rsidRPr="001933B4">
        <w:rPr>
          <w:rFonts w:ascii="Times New Roman" w:hAnsi="Times New Roman"/>
          <w:bCs/>
          <w:i/>
          <w:sz w:val="28"/>
          <w:szCs w:val="28"/>
          <w:shd w:val="clear" w:color="auto" w:fill="FFFFFF"/>
          <w:lang w:val="uk-UA"/>
        </w:rPr>
        <w:lastRenderedPageBreak/>
        <w:t xml:space="preserve">державні програми протезування військових і ветеранів, які адмініструються Фондом. </w:t>
      </w:r>
      <w:r w:rsidRPr="001933B4">
        <w:rPr>
          <w:rFonts w:ascii="Times New Roman" w:hAnsi="Times New Roman"/>
          <w:bCs/>
          <w:iCs/>
          <w:sz w:val="28"/>
          <w:szCs w:val="28"/>
          <w:shd w:val="clear" w:color="auto" w:fill="FFFFFF"/>
          <w:lang w:val="uk-UA"/>
        </w:rPr>
        <w:t xml:space="preserve">Текст: </w:t>
      </w:r>
      <w:hyperlink r:id="rId71" w:history="1">
        <w:r w:rsidRPr="001933B4">
          <w:rPr>
            <w:rStyle w:val="a4"/>
            <w:rFonts w:ascii="Times New Roman" w:eastAsiaTheme="majorEastAsia" w:hAnsi="Times New Roman" w:cs="Times New Roman"/>
            <w:sz w:val="28"/>
            <w:szCs w:val="28"/>
            <w:shd w:val="clear" w:color="auto" w:fill="FFFFFF"/>
            <w:lang w:val="uk-UA"/>
          </w:rPr>
          <w:t>https://www.golos.com.ua/article/384356</w:t>
        </w:r>
      </w:hyperlink>
    </w:p>
    <w:p w14:paraId="4A9EB3F7"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lang w:val="uk-UA"/>
        </w:rPr>
      </w:pPr>
      <w:r w:rsidRPr="001933B4">
        <w:rPr>
          <w:rFonts w:ascii="Times New Roman" w:hAnsi="Times New Roman"/>
          <w:b/>
          <w:sz w:val="28"/>
          <w:szCs w:val="28"/>
          <w:lang w:val="uk-UA"/>
        </w:rPr>
        <w:t xml:space="preserve">Хаджирадєва В. </w:t>
      </w:r>
      <w:r w:rsidRPr="001933B4">
        <w:rPr>
          <w:rFonts w:ascii="Times New Roman" w:hAnsi="Times New Roman"/>
          <w:b/>
          <w:bCs/>
          <w:sz w:val="28"/>
          <w:szCs w:val="28"/>
          <w:lang w:val="uk-UA"/>
        </w:rPr>
        <w:t>В</w:t>
      </w:r>
      <w:r w:rsidRPr="001933B4">
        <w:rPr>
          <w:rFonts w:ascii="Times New Roman" w:hAnsi="Times New Roman"/>
          <w:sz w:val="28"/>
          <w:szCs w:val="28"/>
          <w:lang w:val="uk-UA"/>
        </w:rPr>
        <w:t xml:space="preserve"> </w:t>
      </w:r>
      <w:r w:rsidRPr="001933B4">
        <w:rPr>
          <w:rFonts w:ascii="Times New Roman" w:hAnsi="Times New Roman"/>
          <w:b/>
          <w:bCs/>
          <w:sz w:val="28"/>
          <w:szCs w:val="28"/>
          <w:lang w:val="uk-UA"/>
        </w:rPr>
        <w:t>Бюджеті України утворилася «дірка». Як її будуть “латати”</w:t>
      </w:r>
      <w:r w:rsidRPr="001933B4">
        <w:rPr>
          <w:rFonts w:ascii="Times New Roman" w:hAnsi="Times New Roman"/>
          <w:sz w:val="28"/>
          <w:szCs w:val="28"/>
          <w:lang w:val="uk-UA"/>
        </w:rPr>
        <w:t xml:space="preserve"> [Електронний ресурс] / Вікторія Хаджирадєва // Korrespondent.net : [вебсайт]. – 2025. – 22 трав. — Електрон. дані. </w:t>
      </w:r>
      <w:r w:rsidRPr="001933B4">
        <w:rPr>
          <w:rFonts w:ascii="Times New Roman" w:hAnsi="Times New Roman"/>
          <w:i/>
          <w:iCs/>
          <w:sz w:val="28"/>
          <w:szCs w:val="28"/>
          <w:lang w:val="uk-UA"/>
        </w:rPr>
        <w:t>Як повідомив народний депутат, перший заступник голови Комітету Верховної Ради України (ВР України) з питань фінансів, податкової та митної політики Ярослав Железняк, аналіз фінансових звітів від початку року показав, що видатки на армію суттєво перевищують заплановані: «цифра необхідних змін у «бюджет-2025» – 400 – 500 млрд грн». Причина збільшення дефіциту - зростання витрат на закупівлю зброї, у тому числі через затримки міжнародної допомоги. Зміни до бюджету можуть внести у липні або серпні; додаткова потреба стосується не лише армії, а і фінансування лікування онкохворих, ліків та інших соціальних статей. Нардеп запевнив, що зарплати військовим і військові видатки виплачуватимуть повністю, та додав, що не знає, за рахунок чого вдасться покрити дефіцит. Вказано, що влада України сподівається на допомогу союзників: від ЄС очікується 12,5 млрд євро в межах програми «Ukraine Facility». Зауважено, що, намагаючись звести кінці з кінцями, уряд не лише збільшив податки, але й скоротив видатки: зменшено соціальні витрати, а мінімальна зарплата залишиться на рівні 8 тис. грн. Економлять у тому числі на ветеранах: загальні видатки Міністерства у справах ветеранів зменшено з 13,6 млрд. грн. до 5,8 млрд. грн.; фінансування реабілітації ветеранів скорочено на 35 %. На думку експертів, економіка України доволі близько підійшла до «спіралі смерті» - стагфляції - поєднання високої галопуючої інфляції та падіння ВВП.</w:t>
      </w:r>
      <w:r w:rsidRPr="001933B4">
        <w:rPr>
          <w:rFonts w:ascii="Times New Roman" w:hAnsi="Times New Roman"/>
          <w:sz w:val="28"/>
          <w:szCs w:val="28"/>
          <w:lang w:val="uk-UA"/>
        </w:rPr>
        <w:t xml:space="preserve"> Текст: </w:t>
      </w:r>
      <w:hyperlink r:id="rId72" w:history="1">
        <w:r w:rsidRPr="001933B4">
          <w:rPr>
            <w:rStyle w:val="a4"/>
            <w:rFonts w:ascii="Times New Roman" w:hAnsi="Times New Roman" w:cs="Times New Roman"/>
            <w:sz w:val="28"/>
            <w:szCs w:val="28"/>
            <w:lang w:val="uk-UA"/>
          </w:rPr>
          <w:t>https://ua.korrespondent.net/articles/4783891-v-buidzheti-ukrainy-utvorylasia-dirka-yak-yii-budut-lataty</w:t>
        </w:r>
      </w:hyperlink>
    </w:p>
    <w:p w14:paraId="456AE94A"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val="uk-UA" w:eastAsia="uk-UA"/>
        </w:rPr>
      </w:pPr>
      <w:r w:rsidRPr="00FC4055">
        <w:rPr>
          <w:rFonts w:ascii="Times New Roman" w:hAnsi="Times New Roman"/>
          <w:b/>
          <w:bCs/>
          <w:color w:val="222222"/>
          <w:sz w:val="28"/>
          <w:szCs w:val="28"/>
          <w:lang w:val="uk-UA"/>
        </w:rPr>
        <w:t>Холодков А. В. Види прав осіб з інвалідністю внаслідок війни</w:t>
      </w:r>
      <w:r w:rsidRPr="00FC4055">
        <w:rPr>
          <w:rFonts w:ascii="Times New Roman" w:hAnsi="Times New Roman"/>
          <w:color w:val="222222"/>
          <w:sz w:val="28"/>
          <w:szCs w:val="28"/>
          <w:lang w:val="uk-UA"/>
        </w:rPr>
        <w:t xml:space="preserve"> [Електронний ресурс] / А. В. Холодков // Журн. східноєвроп. права : [електрон. наук.-практ. вид.] / ПВНЗ “Ун-т сучас. знань”. – 2025. – № 134. – С. 276-282. </w:t>
      </w:r>
      <w:r w:rsidRPr="001933B4">
        <w:rPr>
          <w:rFonts w:ascii="Times New Roman" w:hAnsi="Times New Roman"/>
          <w:i/>
          <w:iCs/>
          <w:color w:val="222222"/>
          <w:sz w:val="28"/>
          <w:szCs w:val="28"/>
        </w:rPr>
        <w:lastRenderedPageBreak/>
        <w:t xml:space="preserve">Систематизовано види прав осіб із інвалідністю, набутої внаслідок війни в Україні. Проаналізовано соціальні, трудові, освітні, політичні та правозахисні аспекти забезпечення прав інвалідів війни. Особливу увагу приділено правам на соціальний захист, медичну й психологічну реабілітацію, інклюзивне працевлаштування та освіту. Наголошено на гарантіях недискримінації та участі таких осіб у прийнятті суспільно важливих рішень. </w:t>
      </w:r>
      <w:r w:rsidRPr="001933B4">
        <w:rPr>
          <w:rFonts w:ascii="Times New Roman" w:hAnsi="Times New Roman"/>
          <w:color w:val="222222"/>
          <w:sz w:val="28"/>
          <w:szCs w:val="28"/>
        </w:rPr>
        <w:t xml:space="preserve">Текст: </w:t>
      </w:r>
      <w:hyperlink r:id="rId73" w:tgtFrame="_blank" w:history="1">
        <w:r w:rsidRPr="001933B4">
          <w:rPr>
            <w:rStyle w:val="a4"/>
            <w:rFonts w:ascii="Times New Roman" w:hAnsi="Times New Roman" w:cs="Times New Roman"/>
            <w:color w:val="1155CC"/>
            <w:sz w:val="28"/>
            <w:szCs w:val="28"/>
          </w:rPr>
          <w:t>http://easternlaw.com.ua/wp-content/uploads/2025/05/kholodkov_134.pdf</w:t>
        </w:r>
      </w:hyperlink>
    </w:p>
    <w:p w14:paraId="31849E91"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sz w:val="28"/>
          <w:szCs w:val="28"/>
        </w:rPr>
      </w:pPr>
      <w:r w:rsidRPr="00FC4055">
        <w:rPr>
          <w:rFonts w:ascii="Times New Roman" w:hAnsi="Times New Roman"/>
          <w:b/>
          <w:bCs/>
          <w:sz w:val="28"/>
          <w:szCs w:val="28"/>
          <w:lang w:val="uk-UA"/>
        </w:rPr>
        <w:t>Шамрай Б. М. Конституційні гарантії прав та свобод військовослужбовців в Україні</w:t>
      </w:r>
      <w:r w:rsidRPr="00FC4055">
        <w:rPr>
          <w:rFonts w:ascii="Times New Roman" w:hAnsi="Times New Roman"/>
          <w:sz w:val="28"/>
          <w:szCs w:val="28"/>
          <w:lang w:val="uk-UA"/>
        </w:rPr>
        <w:t xml:space="preserve"> / Богдан Миколайович Шамрай. – Київ : Юрінком Інтер, 2025. – 255 с. : табл. </w:t>
      </w:r>
      <w:r w:rsidRPr="00FC4055">
        <w:rPr>
          <w:rFonts w:ascii="Times New Roman" w:hAnsi="Times New Roman"/>
          <w:b/>
          <w:bCs/>
          <w:i/>
          <w:iCs/>
          <w:sz w:val="28"/>
          <w:szCs w:val="28"/>
          <w:lang w:val="uk-UA"/>
        </w:rPr>
        <w:t>Шифр зберігання в Бібліотеці:</w:t>
      </w:r>
      <w:r w:rsidRPr="00FC4055">
        <w:rPr>
          <w:rFonts w:ascii="Times New Roman" w:hAnsi="Times New Roman"/>
          <w:sz w:val="28"/>
          <w:szCs w:val="28"/>
          <w:lang w:val="uk-UA"/>
        </w:rPr>
        <w:t xml:space="preserve"> </w:t>
      </w:r>
      <w:r w:rsidRPr="00FC4055">
        <w:rPr>
          <w:rFonts w:ascii="Times New Roman" w:hAnsi="Times New Roman"/>
          <w:b/>
          <w:bCs/>
          <w:i/>
          <w:iCs/>
          <w:sz w:val="28"/>
          <w:szCs w:val="28"/>
          <w:lang w:val="uk-UA"/>
        </w:rPr>
        <w:t xml:space="preserve">Б376014 </w:t>
      </w:r>
      <w:r w:rsidRPr="00FC4055">
        <w:rPr>
          <w:rFonts w:ascii="Times New Roman" w:hAnsi="Times New Roman"/>
          <w:i/>
          <w:iCs/>
          <w:sz w:val="28"/>
          <w:szCs w:val="28"/>
          <w:lang w:val="uk-UA"/>
        </w:rPr>
        <w:t xml:space="preserve">Висвітлено доктринальні дослідження і нормативно-правове закріплення гарантій прав і свобод військовослужбовців. </w:t>
      </w:r>
      <w:r w:rsidRPr="001933B4">
        <w:rPr>
          <w:rFonts w:ascii="Times New Roman" w:hAnsi="Times New Roman"/>
          <w:i/>
          <w:iCs/>
          <w:sz w:val="28"/>
          <w:szCs w:val="28"/>
        </w:rPr>
        <w:t>Надано методолого-конституційну характеристику гарантії прав і свобод військовослужбовців в Україні.</w:t>
      </w:r>
      <w:r w:rsidRPr="001933B4">
        <w:rPr>
          <w:rFonts w:ascii="Times New Roman" w:hAnsi="Times New Roman"/>
          <w:b/>
          <w:bCs/>
          <w:i/>
          <w:iCs/>
          <w:sz w:val="28"/>
          <w:szCs w:val="28"/>
        </w:rPr>
        <w:t xml:space="preserve"> </w:t>
      </w:r>
      <w:r w:rsidRPr="001933B4">
        <w:rPr>
          <w:rFonts w:ascii="Times New Roman" w:hAnsi="Times New Roman"/>
          <w:i/>
          <w:iCs/>
          <w:sz w:val="28"/>
          <w:szCs w:val="28"/>
        </w:rPr>
        <w:t xml:space="preserve">Розглянуто правові (юридичні) зарубіжні й міжнародно-правові гарантії прав і свобод військовослужбовців. </w:t>
      </w:r>
    </w:p>
    <w:p w14:paraId="47C3DC9E"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t xml:space="preserve">Щодо виплат утриманцям загиблих військовослужбовців </w:t>
      </w:r>
      <w:r w:rsidRPr="001933B4">
        <w:rPr>
          <w:rFonts w:ascii="Times New Roman" w:hAnsi="Times New Roman"/>
          <w:sz w:val="28"/>
          <w:szCs w:val="28"/>
          <w:shd w:val="clear" w:color="auto" w:fill="FFFFFF"/>
          <w:lang w:val="uk-UA"/>
        </w:rPr>
        <w:t>[Електронний ресурс]</w:t>
      </w:r>
      <w:r w:rsidRPr="001933B4">
        <w:rPr>
          <w:rFonts w:ascii="Times New Roman" w:hAnsi="Times New Roman"/>
          <w:iCs/>
          <w:sz w:val="28"/>
          <w:szCs w:val="28"/>
          <w:shd w:val="clear" w:color="auto" w:fill="FFFFFF"/>
          <w:lang w:val="uk-UA"/>
        </w:rPr>
        <w:t xml:space="preserve"> / Прес-служба Апарату Верхов. Ради України // Голос України. – 2025. – 19 черв. [№ 372]. – Електрон. дані. </w:t>
      </w:r>
      <w:r w:rsidRPr="001933B4">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одержання утриманцями загиблого військового одноразової грошової допомоги (реєстр. № 13129). Законом внесено зміни до ст. 161 Закону, якими встановлено, що до членів сімей загиблих (померлих) осіб належать утриманці загиблої (померлої) особи, які мають право на пенсію у разі втрати годувальника відповідно до Закону України «Про пенсійне забезпечення осіб, звільнених з військової служби, та деяких інших осіб». </w:t>
      </w:r>
      <w:r w:rsidRPr="001933B4">
        <w:rPr>
          <w:rFonts w:ascii="Times New Roman" w:hAnsi="Times New Roman"/>
          <w:bCs/>
          <w:iCs/>
          <w:sz w:val="28"/>
          <w:szCs w:val="28"/>
          <w:shd w:val="clear" w:color="auto" w:fill="FFFFFF"/>
          <w:lang w:val="uk-UA"/>
        </w:rPr>
        <w:t xml:space="preserve">Текст: </w:t>
      </w:r>
      <w:hyperlink r:id="rId74" w:history="1">
        <w:r w:rsidRPr="001933B4">
          <w:rPr>
            <w:rStyle w:val="a4"/>
            <w:rFonts w:ascii="Times New Roman" w:eastAsiaTheme="majorEastAsia" w:hAnsi="Times New Roman" w:cs="Times New Roman"/>
            <w:iCs/>
            <w:sz w:val="28"/>
            <w:szCs w:val="28"/>
            <w:shd w:val="clear" w:color="auto" w:fill="FFFFFF"/>
            <w:lang w:val="uk-UA"/>
          </w:rPr>
          <w:t>https://www.golos.com.ua/article/384751</w:t>
        </w:r>
      </w:hyperlink>
    </w:p>
    <w:p w14:paraId="3FF37F3A" w14:textId="77777777" w:rsidR="001933B4" w:rsidRPr="001933B4" w:rsidRDefault="001933B4" w:rsidP="001933B4">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1933B4">
        <w:rPr>
          <w:rFonts w:ascii="Times New Roman" w:hAnsi="Times New Roman"/>
          <w:b/>
          <w:iCs/>
          <w:sz w:val="28"/>
          <w:szCs w:val="28"/>
          <w:shd w:val="clear" w:color="auto" w:fill="FFFFFF"/>
          <w:lang w:val="uk-UA"/>
        </w:rPr>
        <w:lastRenderedPageBreak/>
        <w:t xml:space="preserve">Щодо гарантування права військовослужбовців на виплату грошової компенсації за всі невикористані дні щорічних основної та додаткової відпусток у разі звільнення зі служби під час дії воєнного стану </w:t>
      </w:r>
      <w:r w:rsidRPr="001933B4">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7 черв. [№ 364]. – Електрон. дані.</w:t>
      </w:r>
      <w:r w:rsidRPr="001933B4">
        <w:rPr>
          <w:rFonts w:ascii="Times New Roman" w:hAnsi="Times New Roman"/>
          <w:b/>
          <w:iCs/>
          <w:sz w:val="28"/>
          <w:szCs w:val="28"/>
          <w:shd w:val="clear" w:color="auto" w:fill="FFFFFF"/>
          <w:lang w:val="uk-UA"/>
        </w:rPr>
        <w:t xml:space="preserve"> </w:t>
      </w:r>
      <w:r w:rsidRPr="001933B4">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Закон за реєстр. № 11495, метою якого є гарантування права військовослужбовців на виплату грошової компенсації за всі невикористані дні щорічних основної та додаткової відпусток, а також інших видів відпусток, у тому числі додаткової соціальної відпустки у разі звільнення зі служби під час дії воєнного стану. </w:t>
      </w:r>
      <w:r w:rsidRPr="001933B4">
        <w:rPr>
          <w:rFonts w:ascii="Times New Roman" w:hAnsi="Times New Roman"/>
          <w:bCs/>
          <w:iCs/>
          <w:sz w:val="28"/>
          <w:szCs w:val="28"/>
          <w:shd w:val="clear" w:color="auto" w:fill="FFFFFF"/>
          <w:lang w:val="uk-UA"/>
        </w:rPr>
        <w:t xml:space="preserve">Текст: </w:t>
      </w:r>
      <w:hyperlink r:id="rId75" w:history="1">
        <w:r w:rsidRPr="001933B4">
          <w:rPr>
            <w:rStyle w:val="a4"/>
            <w:rFonts w:ascii="Times New Roman" w:hAnsi="Times New Roman" w:cs="Times New Roman"/>
            <w:iCs/>
            <w:sz w:val="28"/>
            <w:szCs w:val="28"/>
            <w:shd w:val="clear" w:color="auto" w:fill="FFFFFF"/>
            <w:lang w:val="uk-UA"/>
          </w:rPr>
          <w:t>https://www.golos.com.ua/article/384493</w:t>
        </w:r>
      </w:hyperlink>
    </w:p>
    <w:p w14:paraId="7B64A823" w14:textId="77777777" w:rsidR="001933B4" w:rsidRPr="001933B4" w:rsidRDefault="001933B4" w:rsidP="001933B4">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FC4055">
        <w:rPr>
          <w:rFonts w:ascii="Times New Roman" w:hAnsi="Times New Roman"/>
          <w:b/>
          <w:bCs/>
          <w:color w:val="222222"/>
          <w:sz w:val="28"/>
          <w:szCs w:val="28"/>
          <w:lang w:val="uk-UA"/>
        </w:rPr>
        <w:t>Яковюк І. Мобілізація 60+: у Раді розповіли, хто зможе укласти контракт із ЗСУ</w:t>
      </w:r>
      <w:r w:rsidRPr="00FC4055">
        <w:rPr>
          <w:rFonts w:ascii="Times New Roman" w:hAnsi="Times New Roman"/>
          <w:color w:val="222222"/>
          <w:sz w:val="28"/>
          <w:szCs w:val="28"/>
          <w:lang w:val="uk-UA"/>
        </w:rPr>
        <w:t xml:space="preserve"> [Електронний ресурс] / Інна Яковюк // </w:t>
      </w:r>
      <w:r w:rsidRPr="001933B4">
        <w:rPr>
          <w:rFonts w:ascii="Times New Roman" w:hAnsi="Times New Roman"/>
          <w:color w:val="222222"/>
          <w:sz w:val="28"/>
          <w:szCs w:val="28"/>
        </w:rPr>
        <w:t>Focus</w:t>
      </w:r>
      <w:r w:rsidRPr="00FC4055">
        <w:rPr>
          <w:rFonts w:ascii="Times New Roman" w:hAnsi="Times New Roman"/>
          <w:color w:val="222222"/>
          <w:sz w:val="28"/>
          <w:szCs w:val="28"/>
          <w:lang w:val="uk-UA"/>
        </w:rPr>
        <w:t>.</w:t>
      </w:r>
      <w:r w:rsidRPr="001933B4">
        <w:rPr>
          <w:rFonts w:ascii="Times New Roman" w:hAnsi="Times New Roman"/>
          <w:color w:val="222222"/>
          <w:sz w:val="28"/>
          <w:szCs w:val="28"/>
        </w:rPr>
        <w:t>ua</w:t>
      </w:r>
      <w:r w:rsidRPr="00FC4055">
        <w:rPr>
          <w:rFonts w:ascii="Times New Roman" w:hAnsi="Times New Roman"/>
          <w:color w:val="222222"/>
          <w:sz w:val="28"/>
          <w:szCs w:val="28"/>
          <w:lang w:val="uk-UA"/>
        </w:rPr>
        <w:t xml:space="preserve"> : [вебсайт]. – 2025. – 6 черв. — Електрон. дані. </w:t>
      </w:r>
      <w:r w:rsidRPr="00FC4055">
        <w:rPr>
          <w:rFonts w:ascii="Times New Roman" w:hAnsi="Times New Roman"/>
          <w:i/>
          <w:iCs/>
          <w:color w:val="222222"/>
          <w:sz w:val="28"/>
          <w:szCs w:val="28"/>
          <w:lang w:val="uk-UA"/>
        </w:rPr>
        <w:t xml:space="preserve">Як заявив народний депутат України, член комітету Верховної Ради України (ВР України) з питань національної безпеки, оборони та розвідки Федір Веніславський в ефірі "Еспресо", чоловіки віком від 60 років не зможуть масово укладати контракти на військову службу - така можливість передбачена лише для обмеженого кола унікальних фахівців. </w:t>
      </w:r>
      <w:r w:rsidRPr="001933B4">
        <w:rPr>
          <w:rFonts w:ascii="Times New Roman" w:hAnsi="Times New Roman"/>
          <w:i/>
          <w:iCs/>
          <w:color w:val="222222"/>
          <w:sz w:val="28"/>
          <w:szCs w:val="28"/>
        </w:rPr>
        <w:t>За словами народного депутата, оскільки кількість охочих чоловіків віком 60+ може бути значною, то на службу будуть брати тільки унікальних спеціалістів, яких в Україні зараз можна перерахувати по пальцях і які конче необхідні для посилення нашої обороноздатності. Вказано, що рішення про прийом на службу буде ухвалювати тільки військове керівництво на найвищому рівні. Це робиться для того, щоб не допустити можливі зловживання, тож будь-хто охочий 60+ не зможе просто прийти і укласти контракт зі Збройними силами України (ЗСУ).</w:t>
      </w:r>
      <w:r w:rsidRPr="001933B4">
        <w:rPr>
          <w:rFonts w:ascii="Times New Roman" w:hAnsi="Times New Roman"/>
          <w:color w:val="222222"/>
          <w:sz w:val="28"/>
          <w:szCs w:val="28"/>
        </w:rPr>
        <w:t xml:space="preserve"> Текст: </w:t>
      </w:r>
      <w:hyperlink r:id="rId76" w:tgtFrame="_blank" w:history="1">
        <w:r w:rsidRPr="001933B4">
          <w:rPr>
            <w:rStyle w:val="a4"/>
            <w:rFonts w:ascii="Times New Roman" w:hAnsi="Times New Roman" w:cs="Times New Roman"/>
            <w:color w:val="1155CC"/>
            <w:sz w:val="28"/>
            <w:szCs w:val="28"/>
          </w:rPr>
          <w:t>https://focus.ua/uk/voennye-novosti/709405-mobilizaciya-60-u-radi-rozpovili-hto-zmozhe-uklasti-kontrakt-iz-zsu</w:t>
        </w:r>
      </w:hyperlink>
    </w:p>
    <w:p w14:paraId="6D722434" w14:textId="77777777" w:rsidR="0075519B" w:rsidRPr="00F81CBE" w:rsidRDefault="0075519B" w:rsidP="00B96F9D">
      <w:pPr>
        <w:spacing w:line="240" w:lineRule="auto"/>
        <w:rPr>
          <w:rFonts w:ascii="Times New Roman" w:hAnsi="Times New Roman"/>
          <w:sz w:val="28"/>
          <w:szCs w:val="28"/>
          <w:lang w:val="uk-UA"/>
        </w:rPr>
      </w:pPr>
    </w:p>
    <w:p w14:paraId="021F4EE6" w14:textId="5B33B8BB" w:rsidR="00BD6C25" w:rsidRPr="00F81CBE" w:rsidRDefault="00313AA0" w:rsidP="0088298B">
      <w:pPr>
        <w:pStyle w:val="a5"/>
        <w:spacing w:line="240" w:lineRule="auto"/>
        <w:ind w:left="0"/>
        <w:rPr>
          <w:rFonts w:ascii="Times New Roman" w:hAnsi="Times New Roman" w:cs="Times New Roman"/>
          <w:b/>
          <w:sz w:val="28"/>
          <w:szCs w:val="28"/>
          <w:lang w:val="uk-UA"/>
        </w:rPr>
      </w:pPr>
      <w:r w:rsidRPr="00F81CBE">
        <w:rPr>
          <w:rFonts w:ascii="Times New Roman" w:hAnsi="Times New Roman" w:cs="Times New Roman"/>
          <w:b/>
          <w:sz w:val="28"/>
          <w:szCs w:val="28"/>
          <w:lang w:val="uk-UA"/>
        </w:rPr>
        <w:lastRenderedPageBreak/>
        <w:t>Пі</w:t>
      </w:r>
      <w:r w:rsidR="00BD6C25" w:rsidRPr="00F81CBE">
        <w:rPr>
          <w:rFonts w:ascii="Times New Roman" w:hAnsi="Times New Roman" w:cs="Times New Roman"/>
          <w:b/>
          <w:sz w:val="28"/>
          <w:szCs w:val="28"/>
          <w:lang w:val="uk-UA"/>
        </w:rPr>
        <w:t>дготовлено</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відділом</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інформаційного</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забезпечення</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органів</w:t>
      </w:r>
      <w:r w:rsidR="000650DB" w:rsidRPr="00F81CBE">
        <w:rPr>
          <w:rFonts w:ascii="Times New Roman" w:hAnsi="Times New Roman" w:cs="Times New Roman"/>
          <w:b/>
          <w:sz w:val="28"/>
          <w:szCs w:val="28"/>
          <w:lang w:val="uk-UA"/>
        </w:rPr>
        <w:t xml:space="preserve"> </w:t>
      </w:r>
      <w:r w:rsidR="00BD6C25" w:rsidRPr="00F81CBE">
        <w:rPr>
          <w:rFonts w:ascii="Times New Roman" w:hAnsi="Times New Roman" w:cs="Times New Roman"/>
          <w:b/>
          <w:sz w:val="28"/>
          <w:szCs w:val="28"/>
          <w:lang w:val="uk-UA"/>
        </w:rPr>
        <w:t>влади</w:t>
      </w:r>
      <w:r w:rsidR="000650DB" w:rsidRPr="00F81CBE">
        <w:rPr>
          <w:rFonts w:ascii="Times New Roman" w:hAnsi="Times New Roman" w:cs="Times New Roman"/>
          <w:b/>
          <w:sz w:val="28"/>
          <w:szCs w:val="28"/>
          <w:lang w:val="uk-UA"/>
        </w:rPr>
        <w:t xml:space="preserve"> </w:t>
      </w:r>
    </w:p>
    <w:p w14:paraId="06227A5E" w14:textId="7244F49B" w:rsidR="00BD6C25" w:rsidRPr="00F81CBE" w:rsidRDefault="00BD6C25" w:rsidP="0088298B">
      <w:pPr>
        <w:pStyle w:val="a5"/>
        <w:spacing w:line="240" w:lineRule="auto"/>
        <w:ind w:left="0"/>
        <w:rPr>
          <w:rFonts w:ascii="Times New Roman" w:hAnsi="Times New Roman" w:cs="Times New Roman"/>
          <w:b/>
          <w:sz w:val="28"/>
          <w:szCs w:val="28"/>
          <w:lang w:val="uk-UA"/>
        </w:rPr>
      </w:pPr>
      <w:r w:rsidRPr="00F81CBE">
        <w:rPr>
          <w:rFonts w:ascii="Times New Roman" w:hAnsi="Times New Roman" w:cs="Times New Roman"/>
          <w:b/>
          <w:sz w:val="28"/>
          <w:szCs w:val="28"/>
          <w:lang w:val="uk-UA"/>
        </w:rPr>
        <w:t>Національної</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бібліотеки</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України</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імені</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Ярослава</w:t>
      </w:r>
      <w:r w:rsidR="000650DB" w:rsidRPr="00F81CBE">
        <w:rPr>
          <w:rFonts w:ascii="Times New Roman" w:hAnsi="Times New Roman" w:cs="Times New Roman"/>
          <w:b/>
          <w:sz w:val="28"/>
          <w:szCs w:val="28"/>
          <w:lang w:val="uk-UA"/>
        </w:rPr>
        <w:t xml:space="preserve"> </w:t>
      </w:r>
      <w:r w:rsidRPr="00F81CBE">
        <w:rPr>
          <w:rFonts w:ascii="Times New Roman" w:hAnsi="Times New Roman" w:cs="Times New Roman"/>
          <w:b/>
          <w:sz w:val="28"/>
          <w:szCs w:val="28"/>
          <w:lang w:val="uk-UA"/>
        </w:rPr>
        <w:t>Мудрого</w:t>
      </w:r>
    </w:p>
    <w:p w14:paraId="36AC0AE1" w14:textId="05EB9134" w:rsidR="00BD6C25" w:rsidRPr="00F81CBE" w:rsidRDefault="00BD6C25" w:rsidP="0088298B">
      <w:pPr>
        <w:spacing w:line="240" w:lineRule="auto"/>
        <w:rPr>
          <w:rFonts w:ascii="Times New Roman" w:hAnsi="Times New Roman"/>
          <w:b/>
          <w:sz w:val="28"/>
          <w:szCs w:val="28"/>
          <w:u w:val="single"/>
        </w:rPr>
      </w:pPr>
      <w:r w:rsidRPr="00F81CBE">
        <w:rPr>
          <w:rFonts w:ascii="Times New Roman" w:hAnsi="Times New Roman"/>
          <w:b/>
          <w:sz w:val="28"/>
          <w:szCs w:val="28"/>
        </w:rPr>
        <w:t>Відповідальний</w:t>
      </w:r>
      <w:r w:rsidR="000650DB" w:rsidRPr="00F81CBE">
        <w:rPr>
          <w:rFonts w:ascii="Times New Roman" w:hAnsi="Times New Roman"/>
          <w:b/>
          <w:sz w:val="28"/>
          <w:szCs w:val="28"/>
        </w:rPr>
        <w:t xml:space="preserve"> </w:t>
      </w:r>
      <w:r w:rsidRPr="00F81CBE">
        <w:rPr>
          <w:rFonts w:ascii="Times New Roman" w:hAnsi="Times New Roman"/>
          <w:b/>
          <w:sz w:val="28"/>
          <w:szCs w:val="28"/>
        </w:rPr>
        <w:t>за</w:t>
      </w:r>
      <w:r w:rsidR="000650DB" w:rsidRPr="00F81CBE">
        <w:rPr>
          <w:rFonts w:ascii="Times New Roman" w:hAnsi="Times New Roman"/>
          <w:b/>
          <w:sz w:val="28"/>
          <w:szCs w:val="28"/>
        </w:rPr>
        <w:t xml:space="preserve"> </w:t>
      </w:r>
      <w:r w:rsidRPr="00F81CBE">
        <w:rPr>
          <w:rFonts w:ascii="Times New Roman" w:hAnsi="Times New Roman"/>
          <w:b/>
          <w:sz w:val="28"/>
          <w:szCs w:val="28"/>
        </w:rPr>
        <w:t>випуск:</w:t>
      </w:r>
      <w:r w:rsidR="000650DB" w:rsidRPr="00F81CBE">
        <w:rPr>
          <w:rFonts w:ascii="Times New Roman" w:hAnsi="Times New Roman"/>
          <w:b/>
          <w:sz w:val="28"/>
          <w:szCs w:val="28"/>
        </w:rPr>
        <w:t xml:space="preserve"> </w:t>
      </w:r>
      <w:r w:rsidRPr="00F81CBE">
        <w:rPr>
          <w:rFonts w:ascii="Times New Roman" w:hAnsi="Times New Roman"/>
          <w:b/>
          <w:sz w:val="28"/>
          <w:szCs w:val="28"/>
        </w:rPr>
        <w:t>Зайченко</w:t>
      </w:r>
      <w:r w:rsidR="000650DB" w:rsidRPr="00F81CBE">
        <w:rPr>
          <w:rFonts w:ascii="Times New Roman" w:hAnsi="Times New Roman"/>
          <w:b/>
          <w:sz w:val="28"/>
          <w:szCs w:val="28"/>
        </w:rPr>
        <w:t xml:space="preserve"> </w:t>
      </w:r>
      <w:r w:rsidRPr="00F81CBE">
        <w:rPr>
          <w:rFonts w:ascii="Times New Roman" w:hAnsi="Times New Roman"/>
          <w:b/>
          <w:sz w:val="28"/>
          <w:szCs w:val="28"/>
        </w:rPr>
        <w:t>Н.</w:t>
      </w:r>
      <w:r w:rsidR="000650DB" w:rsidRPr="00F81CBE">
        <w:rPr>
          <w:rFonts w:ascii="Times New Roman" w:hAnsi="Times New Roman"/>
          <w:b/>
          <w:sz w:val="28"/>
          <w:szCs w:val="28"/>
        </w:rPr>
        <w:t xml:space="preserve"> </w:t>
      </w:r>
      <w:r w:rsidRPr="00F81CBE">
        <w:rPr>
          <w:rFonts w:ascii="Times New Roman" w:hAnsi="Times New Roman"/>
          <w:b/>
          <w:sz w:val="28"/>
          <w:szCs w:val="28"/>
        </w:rPr>
        <w:t>Я.</w:t>
      </w:r>
      <w:r w:rsidR="005C1590" w:rsidRPr="00F81CBE">
        <w:rPr>
          <w:rFonts w:ascii="Times New Roman" w:hAnsi="Times New Roman"/>
          <w:b/>
          <w:sz w:val="28"/>
          <w:szCs w:val="28"/>
        </w:rPr>
        <w:br/>
      </w:r>
      <w:r w:rsidR="007711ED" w:rsidRPr="00F81CBE">
        <w:rPr>
          <w:rFonts w:ascii="Times New Roman" w:hAnsi="Times New Roman"/>
          <w:b/>
          <w:sz w:val="28"/>
          <w:szCs w:val="28"/>
          <w:lang w:val="uk-UA"/>
        </w:rPr>
        <w:t>21</w:t>
      </w:r>
      <w:r w:rsidRPr="00F81CBE">
        <w:rPr>
          <w:rFonts w:ascii="Times New Roman" w:hAnsi="Times New Roman"/>
          <w:b/>
          <w:sz w:val="28"/>
          <w:szCs w:val="28"/>
          <w:lang w:val="uk-UA"/>
        </w:rPr>
        <w:t>.</w:t>
      </w:r>
      <w:r w:rsidR="001F781D" w:rsidRPr="00F81CBE">
        <w:rPr>
          <w:rFonts w:ascii="Times New Roman" w:hAnsi="Times New Roman"/>
          <w:b/>
          <w:sz w:val="28"/>
          <w:szCs w:val="28"/>
          <w:lang w:val="uk-UA"/>
        </w:rPr>
        <w:t>0</w:t>
      </w:r>
      <w:r w:rsidR="00931ED9">
        <w:rPr>
          <w:rFonts w:ascii="Times New Roman" w:hAnsi="Times New Roman"/>
          <w:b/>
          <w:sz w:val="28"/>
          <w:szCs w:val="28"/>
          <w:lang w:val="uk-UA"/>
        </w:rPr>
        <w:t>6</w:t>
      </w:r>
      <w:r w:rsidRPr="00F81CBE">
        <w:rPr>
          <w:rFonts w:ascii="Times New Roman" w:hAnsi="Times New Roman"/>
          <w:b/>
          <w:sz w:val="28"/>
          <w:szCs w:val="28"/>
          <w:lang w:val="uk-UA"/>
        </w:rPr>
        <w:t>.</w:t>
      </w:r>
      <w:r w:rsidRPr="00F81CBE">
        <w:rPr>
          <w:rFonts w:ascii="Times New Roman" w:hAnsi="Times New Roman"/>
          <w:b/>
          <w:sz w:val="28"/>
          <w:szCs w:val="28"/>
        </w:rPr>
        <w:t>20</w:t>
      </w:r>
      <w:r w:rsidRPr="00F81CBE">
        <w:rPr>
          <w:rFonts w:ascii="Times New Roman" w:hAnsi="Times New Roman"/>
          <w:b/>
          <w:sz w:val="28"/>
          <w:szCs w:val="28"/>
          <w:lang w:val="uk-UA"/>
        </w:rPr>
        <w:t>2</w:t>
      </w:r>
      <w:r w:rsidR="001F781D" w:rsidRPr="00F81CBE">
        <w:rPr>
          <w:rFonts w:ascii="Times New Roman" w:hAnsi="Times New Roman"/>
          <w:b/>
          <w:sz w:val="28"/>
          <w:szCs w:val="28"/>
          <w:lang w:val="uk-UA"/>
        </w:rPr>
        <w:t>5</w:t>
      </w:r>
      <w:r w:rsidR="000650DB" w:rsidRPr="00F81CBE">
        <w:rPr>
          <w:rFonts w:ascii="Times New Roman" w:hAnsi="Times New Roman"/>
          <w:b/>
          <w:sz w:val="28"/>
          <w:szCs w:val="28"/>
        </w:rPr>
        <w:t xml:space="preserve"> </w:t>
      </w:r>
      <w:r w:rsidRPr="00F81CBE">
        <w:rPr>
          <w:rFonts w:ascii="Times New Roman" w:hAnsi="Times New Roman"/>
          <w:b/>
          <w:sz w:val="28"/>
          <w:szCs w:val="28"/>
        </w:rPr>
        <w:t>р.</w:t>
      </w:r>
    </w:p>
    <w:sectPr w:rsidR="00BD6C25" w:rsidRPr="00F81CBE">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2C84" w14:textId="77777777" w:rsidR="0072186A" w:rsidRDefault="0072186A" w:rsidP="006219F3">
      <w:pPr>
        <w:spacing w:after="0" w:line="240" w:lineRule="auto"/>
      </w:pPr>
      <w:r>
        <w:separator/>
      </w:r>
    </w:p>
  </w:endnote>
  <w:endnote w:type="continuationSeparator" w:id="0">
    <w:p w14:paraId="68842955" w14:textId="77777777" w:rsidR="0072186A" w:rsidRDefault="0072186A" w:rsidP="0062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62522"/>
      <w:docPartObj>
        <w:docPartGallery w:val="Page Numbers (Bottom of Page)"/>
        <w:docPartUnique/>
      </w:docPartObj>
    </w:sdtPr>
    <w:sdtEndPr/>
    <w:sdtContent>
      <w:p w14:paraId="7EC1448B" w14:textId="404E2E4E" w:rsidR="00333A51" w:rsidRDefault="00333A51">
        <w:pPr>
          <w:pStyle w:val="ac"/>
          <w:jc w:val="center"/>
        </w:pPr>
        <w:r>
          <w:fldChar w:fldCharType="begin"/>
        </w:r>
        <w:r>
          <w:instrText>PAGE   \* MERGEFORMAT</w:instrText>
        </w:r>
        <w:r>
          <w:fldChar w:fldCharType="separate"/>
        </w:r>
        <w:r w:rsidR="005527E4">
          <w:rPr>
            <w:noProof/>
          </w:rPr>
          <w:t>20</w:t>
        </w:r>
        <w:r>
          <w:fldChar w:fldCharType="end"/>
        </w:r>
      </w:p>
    </w:sdtContent>
  </w:sdt>
  <w:p w14:paraId="70EEE63B" w14:textId="77777777" w:rsidR="00333A51" w:rsidRDefault="00333A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8906" w14:textId="77777777" w:rsidR="0072186A" w:rsidRDefault="0072186A" w:rsidP="006219F3">
      <w:pPr>
        <w:spacing w:after="0" w:line="240" w:lineRule="auto"/>
      </w:pPr>
      <w:r>
        <w:separator/>
      </w:r>
    </w:p>
  </w:footnote>
  <w:footnote w:type="continuationSeparator" w:id="0">
    <w:p w14:paraId="5F1B1866" w14:textId="77777777" w:rsidR="0072186A" w:rsidRDefault="0072186A" w:rsidP="0062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E3981"/>
    <w:multiLevelType w:val="hybridMultilevel"/>
    <w:tmpl w:val="F3186012"/>
    <w:lvl w:ilvl="0" w:tplc="276CE65E">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536A2"/>
    <w:multiLevelType w:val="hybridMultilevel"/>
    <w:tmpl w:val="4D08C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3A17C1"/>
    <w:multiLevelType w:val="hybridMultilevel"/>
    <w:tmpl w:val="A3A8EFCA"/>
    <w:lvl w:ilvl="0" w:tplc="B016B3A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B322B4"/>
    <w:multiLevelType w:val="hybridMultilevel"/>
    <w:tmpl w:val="27A44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640CC2"/>
    <w:multiLevelType w:val="hybridMultilevel"/>
    <w:tmpl w:val="3C6C4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350042"/>
    <w:multiLevelType w:val="hybridMultilevel"/>
    <w:tmpl w:val="25688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E5C02A8"/>
    <w:multiLevelType w:val="hybridMultilevel"/>
    <w:tmpl w:val="7C7ADCCA"/>
    <w:lvl w:ilvl="0" w:tplc="EA845FB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7C922FB"/>
    <w:multiLevelType w:val="hybridMultilevel"/>
    <w:tmpl w:val="C5248D14"/>
    <w:lvl w:ilvl="0" w:tplc="D2FA5CE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8"/>
  </w:num>
  <w:num w:numId="6">
    <w:abstractNumId w:val="3"/>
  </w:num>
  <w:num w:numId="7">
    <w:abstractNumId w:val="6"/>
  </w:num>
  <w:num w:numId="8">
    <w:abstractNumId w:val="5"/>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D"/>
    <w:rsid w:val="00001296"/>
    <w:rsid w:val="0000147C"/>
    <w:rsid w:val="00005666"/>
    <w:rsid w:val="00005C23"/>
    <w:rsid w:val="00006B4D"/>
    <w:rsid w:val="00013C65"/>
    <w:rsid w:val="0001581B"/>
    <w:rsid w:val="00015A52"/>
    <w:rsid w:val="00016255"/>
    <w:rsid w:val="00020BBD"/>
    <w:rsid w:val="0002160F"/>
    <w:rsid w:val="000234EE"/>
    <w:rsid w:val="00023516"/>
    <w:rsid w:val="000252FF"/>
    <w:rsid w:val="00025C52"/>
    <w:rsid w:val="000307D6"/>
    <w:rsid w:val="0003099E"/>
    <w:rsid w:val="0003148C"/>
    <w:rsid w:val="00032130"/>
    <w:rsid w:val="0003471D"/>
    <w:rsid w:val="0003569B"/>
    <w:rsid w:val="0004245C"/>
    <w:rsid w:val="00042799"/>
    <w:rsid w:val="0004664E"/>
    <w:rsid w:val="000466A7"/>
    <w:rsid w:val="0004684D"/>
    <w:rsid w:val="00047FB1"/>
    <w:rsid w:val="00052F4D"/>
    <w:rsid w:val="00054746"/>
    <w:rsid w:val="0005527C"/>
    <w:rsid w:val="00055CE6"/>
    <w:rsid w:val="000579B5"/>
    <w:rsid w:val="00057ABE"/>
    <w:rsid w:val="00060D66"/>
    <w:rsid w:val="00061951"/>
    <w:rsid w:val="000650DB"/>
    <w:rsid w:val="00067607"/>
    <w:rsid w:val="00070FBE"/>
    <w:rsid w:val="000718D3"/>
    <w:rsid w:val="0007296A"/>
    <w:rsid w:val="00072C16"/>
    <w:rsid w:val="0007530A"/>
    <w:rsid w:val="000765C3"/>
    <w:rsid w:val="00076760"/>
    <w:rsid w:val="00082A8F"/>
    <w:rsid w:val="00083B04"/>
    <w:rsid w:val="00083F6D"/>
    <w:rsid w:val="000854F9"/>
    <w:rsid w:val="000918BE"/>
    <w:rsid w:val="00093415"/>
    <w:rsid w:val="000957A1"/>
    <w:rsid w:val="0009617E"/>
    <w:rsid w:val="00096536"/>
    <w:rsid w:val="00097BFA"/>
    <w:rsid w:val="000A11D3"/>
    <w:rsid w:val="000A1DDA"/>
    <w:rsid w:val="000A29F3"/>
    <w:rsid w:val="000A50A4"/>
    <w:rsid w:val="000A6218"/>
    <w:rsid w:val="000A6D4B"/>
    <w:rsid w:val="000A72B8"/>
    <w:rsid w:val="000A7734"/>
    <w:rsid w:val="000B1D2F"/>
    <w:rsid w:val="000B2716"/>
    <w:rsid w:val="000B2779"/>
    <w:rsid w:val="000B4C81"/>
    <w:rsid w:val="000B6E03"/>
    <w:rsid w:val="000B6EEB"/>
    <w:rsid w:val="000B74BC"/>
    <w:rsid w:val="000C41F7"/>
    <w:rsid w:val="000C4A3C"/>
    <w:rsid w:val="000C5EAA"/>
    <w:rsid w:val="000C7095"/>
    <w:rsid w:val="000C7721"/>
    <w:rsid w:val="000C7F34"/>
    <w:rsid w:val="000D0DDE"/>
    <w:rsid w:val="000D23E7"/>
    <w:rsid w:val="000D2AD2"/>
    <w:rsid w:val="000D2F09"/>
    <w:rsid w:val="000D3CCD"/>
    <w:rsid w:val="000D41B6"/>
    <w:rsid w:val="000D4AC8"/>
    <w:rsid w:val="000D5E53"/>
    <w:rsid w:val="000E0883"/>
    <w:rsid w:val="000E09D3"/>
    <w:rsid w:val="000E16C6"/>
    <w:rsid w:val="000E1943"/>
    <w:rsid w:val="000E1B45"/>
    <w:rsid w:val="000E2866"/>
    <w:rsid w:val="000E3530"/>
    <w:rsid w:val="000E384C"/>
    <w:rsid w:val="000E4D6E"/>
    <w:rsid w:val="000E52B7"/>
    <w:rsid w:val="000E542B"/>
    <w:rsid w:val="000E5ACB"/>
    <w:rsid w:val="000E71B7"/>
    <w:rsid w:val="000E7DAF"/>
    <w:rsid w:val="000F0969"/>
    <w:rsid w:val="000F0EDA"/>
    <w:rsid w:val="000F14A6"/>
    <w:rsid w:val="000F2B53"/>
    <w:rsid w:val="000F40FE"/>
    <w:rsid w:val="000F41CC"/>
    <w:rsid w:val="000F5FF2"/>
    <w:rsid w:val="000F6963"/>
    <w:rsid w:val="000F6B7F"/>
    <w:rsid w:val="000F6E66"/>
    <w:rsid w:val="000F79E4"/>
    <w:rsid w:val="00100B85"/>
    <w:rsid w:val="00103334"/>
    <w:rsid w:val="00103403"/>
    <w:rsid w:val="00103538"/>
    <w:rsid w:val="00104026"/>
    <w:rsid w:val="001048FC"/>
    <w:rsid w:val="001072C7"/>
    <w:rsid w:val="00110651"/>
    <w:rsid w:val="00110987"/>
    <w:rsid w:val="001122A3"/>
    <w:rsid w:val="001149CA"/>
    <w:rsid w:val="00114F61"/>
    <w:rsid w:val="00115352"/>
    <w:rsid w:val="00116A49"/>
    <w:rsid w:val="00116CFC"/>
    <w:rsid w:val="001170D1"/>
    <w:rsid w:val="001202AF"/>
    <w:rsid w:val="0012057E"/>
    <w:rsid w:val="0012156B"/>
    <w:rsid w:val="00122325"/>
    <w:rsid w:val="00124194"/>
    <w:rsid w:val="00124983"/>
    <w:rsid w:val="0012563D"/>
    <w:rsid w:val="00127823"/>
    <w:rsid w:val="001374F5"/>
    <w:rsid w:val="00140526"/>
    <w:rsid w:val="001407C4"/>
    <w:rsid w:val="0014132D"/>
    <w:rsid w:val="001418FD"/>
    <w:rsid w:val="00141A7C"/>
    <w:rsid w:val="00142BBB"/>
    <w:rsid w:val="00143D19"/>
    <w:rsid w:val="00145DC2"/>
    <w:rsid w:val="00145DE2"/>
    <w:rsid w:val="001475BE"/>
    <w:rsid w:val="00150885"/>
    <w:rsid w:val="00151D37"/>
    <w:rsid w:val="001521D8"/>
    <w:rsid w:val="00154582"/>
    <w:rsid w:val="00154986"/>
    <w:rsid w:val="001559D5"/>
    <w:rsid w:val="001576B1"/>
    <w:rsid w:val="0016240B"/>
    <w:rsid w:val="00162689"/>
    <w:rsid w:val="00163CC0"/>
    <w:rsid w:val="00165C8F"/>
    <w:rsid w:val="00166787"/>
    <w:rsid w:val="00166D0D"/>
    <w:rsid w:val="001670BB"/>
    <w:rsid w:val="00167D53"/>
    <w:rsid w:val="00167E06"/>
    <w:rsid w:val="00167EBE"/>
    <w:rsid w:val="00173A71"/>
    <w:rsid w:val="00175A9D"/>
    <w:rsid w:val="001767A2"/>
    <w:rsid w:val="00180666"/>
    <w:rsid w:val="00181217"/>
    <w:rsid w:val="00184362"/>
    <w:rsid w:val="00185B04"/>
    <w:rsid w:val="00190E38"/>
    <w:rsid w:val="00192737"/>
    <w:rsid w:val="001933B4"/>
    <w:rsid w:val="0019423D"/>
    <w:rsid w:val="00194E6D"/>
    <w:rsid w:val="00196FA3"/>
    <w:rsid w:val="001A098D"/>
    <w:rsid w:val="001A29A4"/>
    <w:rsid w:val="001A29B2"/>
    <w:rsid w:val="001A3930"/>
    <w:rsid w:val="001A394A"/>
    <w:rsid w:val="001A3AB9"/>
    <w:rsid w:val="001A4298"/>
    <w:rsid w:val="001A4B2D"/>
    <w:rsid w:val="001A54CE"/>
    <w:rsid w:val="001A5EC4"/>
    <w:rsid w:val="001A7CFE"/>
    <w:rsid w:val="001A7F2A"/>
    <w:rsid w:val="001B201D"/>
    <w:rsid w:val="001B240A"/>
    <w:rsid w:val="001B64D5"/>
    <w:rsid w:val="001B7976"/>
    <w:rsid w:val="001B7C06"/>
    <w:rsid w:val="001C1D4F"/>
    <w:rsid w:val="001C223B"/>
    <w:rsid w:val="001C41BA"/>
    <w:rsid w:val="001C4766"/>
    <w:rsid w:val="001D0AC6"/>
    <w:rsid w:val="001D7215"/>
    <w:rsid w:val="001E0044"/>
    <w:rsid w:val="001E0245"/>
    <w:rsid w:val="001E03E7"/>
    <w:rsid w:val="001E0DF5"/>
    <w:rsid w:val="001E382F"/>
    <w:rsid w:val="001E48F8"/>
    <w:rsid w:val="001E5FDE"/>
    <w:rsid w:val="001E60FA"/>
    <w:rsid w:val="001E64F6"/>
    <w:rsid w:val="001E6BC2"/>
    <w:rsid w:val="001E6FD3"/>
    <w:rsid w:val="001E7A73"/>
    <w:rsid w:val="001F0E7D"/>
    <w:rsid w:val="001F1C99"/>
    <w:rsid w:val="001F66ED"/>
    <w:rsid w:val="001F678D"/>
    <w:rsid w:val="001F6C86"/>
    <w:rsid w:val="001F7133"/>
    <w:rsid w:val="001F781D"/>
    <w:rsid w:val="001F7EA3"/>
    <w:rsid w:val="002031F6"/>
    <w:rsid w:val="002043E9"/>
    <w:rsid w:val="002049A0"/>
    <w:rsid w:val="00206B5E"/>
    <w:rsid w:val="00207A1E"/>
    <w:rsid w:val="00207DD8"/>
    <w:rsid w:val="002100F4"/>
    <w:rsid w:val="002103CA"/>
    <w:rsid w:val="00210601"/>
    <w:rsid w:val="0021241C"/>
    <w:rsid w:val="0021243F"/>
    <w:rsid w:val="002127FF"/>
    <w:rsid w:val="002142C4"/>
    <w:rsid w:val="002145B9"/>
    <w:rsid w:val="002155E9"/>
    <w:rsid w:val="00215B8E"/>
    <w:rsid w:val="0021616F"/>
    <w:rsid w:val="00216C05"/>
    <w:rsid w:val="002172F4"/>
    <w:rsid w:val="00217EDF"/>
    <w:rsid w:val="0022095D"/>
    <w:rsid w:val="00221435"/>
    <w:rsid w:val="00221E84"/>
    <w:rsid w:val="00224082"/>
    <w:rsid w:val="00225559"/>
    <w:rsid w:val="002264CD"/>
    <w:rsid w:val="00227B1F"/>
    <w:rsid w:val="002306AF"/>
    <w:rsid w:val="002313C3"/>
    <w:rsid w:val="00231881"/>
    <w:rsid w:val="00231B6C"/>
    <w:rsid w:val="002326E2"/>
    <w:rsid w:val="00234111"/>
    <w:rsid w:val="002368E8"/>
    <w:rsid w:val="00237489"/>
    <w:rsid w:val="002379BF"/>
    <w:rsid w:val="00240A8A"/>
    <w:rsid w:val="00241F4F"/>
    <w:rsid w:val="00242E90"/>
    <w:rsid w:val="002477AE"/>
    <w:rsid w:val="00250104"/>
    <w:rsid w:val="0025040E"/>
    <w:rsid w:val="0025105A"/>
    <w:rsid w:val="0025385C"/>
    <w:rsid w:val="00256817"/>
    <w:rsid w:val="0026436D"/>
    <w:rsid w:val="00270B2B"/>
    <w:rsid w:val="00271098"/>
    <w:rsid w:val="00271F3D"/>
    <w:rsid w:val="00273829"/>
    <w:rsid w:val="00275113"/>
    <w:rsid w:val="00275B59"/>
    <w:rsid w:val="00276693"/>
    <w:rsid w:val="00276F82"/>
    <w:rsid w:val="002806A4"/>
    <w:rsid w:val="00280988"/>
    <w:rsid w:val="00280C90"/>
    <w:rsid w:val="00280ED4"/>
    <w:rsid w:val="0028231D"/>
    <w:rsid w:val="00282EE1"/>
    <w:rsid w:val="0028421A"/>
    <w:rsid w:val="002842C8"/>
    <w:rsid w:val="00284D20"/>
    <w:rsid w:val="0028610A"/>
    <w:rsid w:val="002869BA"/>
    <w:rsid w:val="00286BDB"/>
    <w:rsid w:val="002910CD"/>
    <w:rsid w:val="00291A77"/>
    <w:rsid w:val="002926BD"/>
    <w:rsid w:val="0029341D"/>
    <w:rsid w:val="00293FBA"/>
    <w:rsid w:val="0029458B"/>
    <w:rsid w:val="002953F6"/>
    <w:rsid w:val="00296877"/>
    <w:rsid w:val="002A01BE"/>
    <w:rsid w:val="002A111C"/>
    <w:rsid w:val="002A119D"/>
    <w:rsid w:val="002A209B"/>
    <w:rsid w:val="002A21AB"/>
    <w:rsid w:val="002A2813"/>
    <w:rsid w:val="002A3F39"/>
    <w:rsid w:val="002A4EB1"/>
    <w:rsid w:val="002A7335"/>
    <w:rsid w:val="002B1CB0"/>
    <w:rsid w:val="002B31D0"/>
    <w:rsid w:val="002B4EF0"/>
    <w:rsid w:val="002B5A8C"/>
    <w:rsid w:val="002B630C"/>
    <w:rsid w:val="002B7382"/>
    <w:rsid w:val="002B7F02"/>
    <w:rsid w:val="002C1204"/>
    <w:rsid w:val="002C1B8C"/>
    <w:rsid w:val="002C32B9"/>
    <w:rsid w:val="002C37CC"/>
    <w:rsid w:val="002C3B83"/>
    <w:rsid w:val="002C4A47"/>
    <w:rsid w:val="002C5F81"/>
    <w:rsid w:val="002D0046"/>
    <w:rsid w:val="002D1863"/>
    <w:rsid w:val="002D200B"/>
    <w:rsid w:val="002D22C9"/>
    <w:rsid w:val="002D3B1E"/>
    <w:rsid w:val="002D45E8"/>
    <w:rsid w:val="002D47D8"/>
    <w:rsid w:val="002D528A"/>
    <w:rsid w:val="002D68AE"/>
    <w:rsid w:val="002E1EF3"/>
    <w:rsid w:val="002E2454"/>
    <w:rsid w:val="002E31BA"/>
    <w:rsid w:val="002E36BC"/>
    <w:rsid w:val="002E40BC"/>
    <w:rsid w:val="002E4A9D"/>
    <w:rsid w:val="002E52EF"/>
    <w:rsid w:val="002E6A07"/>
    <w:rsid w:val="002F049C"/>
    <w:rsid w:val="002F0AC7"/>
    <w:rsid w:val="002F0ECA"/>
    <w:rsid w:val="002F2276"/>
    <w:rsid w:val="002F2D26"/>
    <w:rsid w:val="002F6215"/>
    <w:rsid w:val="002F6319"/>
    <w:rsid w:val="002F6450"/>
    <w:rsid w:val="002F687B"/>
    <w:rsid w:val="002F7003"/>
    <w:rsid w:val="002F7889"/>
    <w:rsid w:val="0030238B"/>
    <w:rsid w:val="00302884"/>
    <w:rsid w:val="00302FE4"/>
    <w:rsid w:val="00304C21"/>
    <w:rsid w:val="00304F0A"/>
    <w:rsid w:val="0030541D"/>
    <w:rsid w:val="00305D54"/>
    <w:rsid w:val="00306288"/>
    <w:rsid w:val="00306509"/>
    <w:rsid w:val="00307585"/>
    <w:rsid w:val="00311DE4"/>
    <w:rsid w:val="00311E05"/>
    <w:rsid w:val="00313AA0"/>
    <w:rsid w:val="0031414C"/>
    <w:rsid w:val="003158AD"/>
    <w:rsid w:val="003162E2"/>
    <w:rsid w:val="003172FE"/>
    <w:rsid w:val="00320ADF"/>
    <w:rsid w:val="00320E60"/>
    <w:rsid w:val="00325503"/>
    <w:rsid w:val="00326EB0"/>
    <w:rsid w:val="00331821"/>
    <w:rsid w:val="003319C6"/>
    <w:rsid w:val="00332F07"/>
    <w:rsid w:val="003337A5"/>
    <w:rsid w:val="00333A51"/>
    <w:rsid w:val="00336A5F"/>
    <w:rsid w:val="00337E2B"/>
    <w:rsid w:val="00337F63"/>
    <w:rsid w:val="0034001D"/>
    <w:rsid w:val="00341AFC"/>
    <w:rsid w:val="0034428D"/>
    <w:rsid w:val="003450E6"/>
    <w:rsid w:val="0034510F"/>
    <w:rsid w:val="00346267"/>
    <w:rsid w:val="003470F5"/>
    <w:rsid w:val="003473FB"/>
    <w:rsid w:val="0034772B"/>
    <w:rsid w:val="003508C6"/>
    <w:rsid w:val="00350C45"/>
    <w:rsid w:val="0035190A"/>
    <w:rsid w:val="00352261"/>
    <w:rsid w:val="00353FCF"/>
    <w:rsid w:val="00354C5D"/>
    <w:rsid w:val="0035571F"/>
    <w:rsid w:val="00356372"/>
    <w:rsid w:val="00356971"/>
    <w:rsid w:val="00357211"/>
    <w:rsid w:val="00360340"/>
    <w:rsid w:val="00360AFD"/>
    <w:rsid w:val="00367D47"/>
    <w:rsid w:val="003702FE"/>
    <w:rsid w:val="00370B2E"/>
    <w:rsid w:val="00370C2A"/>
    <w:rsid w:val="0037415E"/>
    <w:rsid w:val="00374C98"/>
    <w:rsid w:val="00375A6C"/>
    <w:rsid w:val="003761B1"/>
    <w:rsid w:val="003779D1"/>
    <w:rsid w:val="00377B4E"/>
    <w:rsid w:val="00380376"/>
    <w:rsid w:val="003804F6"/>
    <w:rsid w:val="00381B87"/>
    <w:rsid w:val="0038586E"/>
    <w:rsid w:val="003866FE"/>
    <w:rsid w:val="00386C66"/>
    <w:rsid w:val="0039273B"/>
    <w:rsid w:val="003928B6"/>
    <w:rsid w:val="00392B8E"/>
    <w:rsid w:val="00392FDC"/>
    <w:rsid w:val="0039342C"/>
    <w:rsid w:val="00393544"/>
    <w:rsid w:val="00393F96"/>
    <w:rsid w:val="00395D03"/>
    <w:rsid w:val="003962B5"/>
    <w:rsid w:val="003968C4"/>
    <w:rsid w:val="0039772E"/>
    <w:rsid w:val="00397B69"/>
    <w:rsid w:val="003A183B"/>
    <w:rsid w:val="003A20A5"/>
    <w:rsid w:val="003A365D"/>
    <w:rsid w:val="003A425C"/>
    <w:rsid w:val="003A7C15"/>
    <w:rsid w:val="003A7CD8"/>
    <w:rsid w:val="003A7E52"/>
    <w:rsid w:val="003B03EA"/>
    <w:rsid w:val="003B11B9"/>
    <w:rsid w:val="003B2C76"/>
    <w:rsid w:val="003B4F12"/>
    <w:rsid w:val="003B71A8"/>
    <w:rsid w:val="003B7C50"/>
    <w:rsid w:val="003B7E6E"/>
    <w:rsid w:val="003C06F6"/>
    <w:rsid w:val="003C0C82"/>
    <w:rsid w:val="003C0D82"/>
    <w:rsid w:val="003C2AC5"/>
    <w:rsid w:val="003D0A36"/>
    <w:rsid w:val="003D1F56"/>
    <w:rsid w:val="003D6294"/>
    <w:rsid w:val="003E09A0"/>
    <w:rsid w:val="003E1989"/>
    <w:rsid w:val="003E385D"/>
    <w:rsid w:val="003E65EC"/>
    <w:rsid w:val="003E7F64"/>
    <w:rsid w:val="003F0303"/>
    <w:rsid w:val="003F0DA1"/>
    <w:rsid w:val="003F0E8A"/>
    <w:rsid w:val="003F11A4"/>
    <w:rsid w:val="003F29AD"/>
    <w:rsid w:val="003F454F"/>
    <w:rsid w:val="003F5F2E"/>
    <w:rsid w:val="003F718A"/>
    <w:rsid w:val="003F74BE"/>
    <w:rsid w:val="003F7F21"/>
    <w:rsid w:val="00403307"/>
    <w:rsid w:val="00403D6A"/>
    <w:rsid w:val="00407B32"/>
    <w:rsid w:val="00411057"/>
    <w:rsid w:val="004114F8"/>
    <w:rsid w:val="004122FF"/>
    <w:rsid w:val="00412FAF"/>
    <w:rsid w:val="0041362D"/>
    <w:rsid w:val="00414948"/>
    <w:rsid w:val="004150A6"/>
    <w:rsid w:val="00415D8B"/>
    <w:rsid w:val="00416FCC"/>
    <w:rsid w:val="00417CD9"/>
    <w:rsid w:val="004222AB"/>
    <w:rsid w:val="004240F6"/>
    <w:rsid w:val="004253F5"/>
    <w:rsid w:val="00425499"/>
    <w:rsid w:val="00427122"/>
    <w:rsid w:val="00427B2E"/>
    <w:rsid w:val="00430F0E"/>
    <w:rsid w:val="00430F8C"/>
    <w:rsid w:val="004324C3"/>
    <w:rsid w:val="004327BA"/>
    <w:rsid w:val="00433E3C"/>
    <w:rsid w:val="00437324"/>
    <w:rsid w:val="00437630"/>
    <w:rsid w:val="0043766D"/>
    <w:rsid w:val="004417A6"/>
    <w:rsid w:val="0044448E"/>
    <w:rsid w:val="00446673"/>
    <w:rsid w:val="004519EE"/>
    <w:rsid w:val="004530CE"/>
    <w:rsid w:val="00453FB9"/>
    <w:rsid w:val="00455C1A"/>
    <w:rsid w:val="00457D7F"/>
    <w:rsid w:val="0046050A"/>
    <w:rsid w:val="00460585"/>
    <w:rsid w:val="0046058B"/>
    <w:rsid w:val="004619C6"/>
    <w:rsid w:val="00461A45"/>
    <w:rsid w:val="00464656"/>
    <w:rsid w:val="0046602B"/>
    <w:rsid w:val="004666D5"/>
    <w:rsid w:val="00466823"/>
    <w:rsid w:val="00467347"/>
    <w:rsid w:val="00471EDE"/>
    <w:rsid w:val="00472421"/>
    <w:rsid w:val="00472AAF"/>
    <w:rsid w:val="00473621"/>
    <w:rsid w:val="00474011"/>
    <w:rsid w:val="004754B2"/>
    <w:rsid w:val="004760C3"/>
    <w:rsid w:val="00480E26"/>
    <w:rsid w:val="00482F50"/>
    <w:rsid w:val="00483740"/>
    <w:rsid w:val="004838F0"/>
    <w:rsid w:val="00483CC3"/>
    <w:rsid w:val="0048666A"/>
    <w:rsid w:val="00487A32"/>
    <w:rsid w:val="00490166"/>
    <w:rsid w:val="00491875"/>
    <w:rsid w:val="0049581E"/>
    <w:rsid w:val="00497A4F"/>
    <w:rsid w:val="004A01C5"/>
    <w:rsid w:val="004A3306"/>
    <w:rsid w:val="004A35B9"/>
    <w:rsid w:val="004A484C"/>
    <w:rsid w:val="004A4B85"/>
    <w:rsid w:val="004A55F3"/>
    <w:rsid w:val="004B0874"/>
    <w:rsid w:val="004B1A74"/>
    <w:rsid w:val="004B6F4E"/>
    <w:rsid w:val="004B73CD"/>
    <w:rsid w:val="004C0BEF"/>
    <w:rsid w:val="004C1B5C"/>
    <w:rsid w:val="004C40D1"/>
    <w:rsid w:val="004C4A5E"/>
    <w:rsid w:val="004C5B36"/>
    <w:rsid w:val="004C5BFB"/>
    <w:rsid w:val="004C5E22"/>
    <w:rsid w:val="004C68EC"/>
    <w:rsid w:val="004D03CD"/>
    <w:rsid w:val="004D260B"/>
    <w:rsid w:val="004D3AB2"/>
    <w:rsid w:val="004D3C93"/>
    <w:rsid w:val="004D406B"/>
    <w:rsid w:val="004D4B53"/>
    <w:rsid w:val="004D6DB2"/>
    <w:rsid w:val="004E34F2"/>
    <w:rsid w:val="004E36B0"/>
    <w:rsid w:val="004E6618"/>
    <w:rsid w:val="004E68F4"/>
    <w:rsid w:val="004E6932"/>
    <w:rsid w:val="004F08B4"/>
    <w:rsid w:val="004F1565"/>
    <w:rsid w:val="004F1D06"/>
    <w:rsid w:val="004F2520"/>
    <w:rsid w:val="004F3A35"/>
    <w:rsid w:val="004F3CAF"/>
    <w:rsid w:val="004F3FD7"/>
    <w:rsid w:val="004F4B4D"/>
    <w:rsid w:val="004F521A"/>
    <w:rsid w:val="004F5352"/>
    <w:rsid w:val="005001B2"/>
    <w:rsid w:val="00500277"/>
    <w:rsid w:val="00500FDD"/>
    <w:rsid w:val="0050318F"/>
    <w:rsid w:val="00503DFA"/>
    <w:rsid w:val="0050752D"/>
    <w:rsid w:val="005075B1"/>
    <w:rsid w:val="005116B1"/>
    <w:rsid w:val="005132B5"/>
    <w:rsid w:val="00514E3F"/>
    <w:rsid w:val="00516AA1"/>
    <w:rsid w:val="005203D4"/>
    <w:rsid w:val="00520E41"/>
    <w:rsid w:val="005222E7"/>
    <w:rsid w:val="00524D3C"/>
    <w:rsid w:val="00525243"/>
    <w:rsid w:val="0052587B"/>
    <w:rsid w:val="00525FDB"/>
    <w:rsid w:val="00526FFD"/>
    <w:rsid w:val="00527526"/>
    <w:rsid w:val="00530CF2"/>
    <w:rsid w:val="005318AD"/>
    <w:rsid w:val="00536965"/>
    <w:rsid w:val="00537C9F"/>
    <w:rsid w:val="00537F28"/>
    <w:rsid w:val="00541904"/>
    <w:rsid w:val="00546032"/>
    <w:rsid w:val="00546A87"/>
    <w:rsid w:val="005501D3"/>
    <w:rsid w:val="005507F3"/>
    <w:rsid w:val="00551135"/>
    <w:rsid w:val="005527E4"/>
    <w:rsid w:val="00552E90"/>
    <w:rsid w:val="00553B26"/>
    <w:rsid w:val="00554DC5"/>
    <w:rsid w:val="00554EE8"/>
    <w:rsid w:val="00555828"/>
    <w:rsid w:val="00555B29"/>
    <w:rsid w:val="005562EF"/>
    <w:rsid w:val="005574C6"/>
    <w:rsid w:val="00557EA0"/>
    <w:rsid w:val="00560025"/>
    <w:rsid w:val="00561DE7"/>
    <w:rsid w:val="00562B72"/>
    <w:rsid w:val="005632F1"/>
    <w:rsid w:val="005658A5"/>
    <w:rsid w:val="005675CE"/>
    <w:rsid w:val="00570DFE"/>
    <w:rsid w:val="00571CDA"/>
    <w:rsid w:val="0057530C"/>
    <w:rsid w:val="005758D9"/>
    <w:rsid w:val="00575A67"/>
    <w:rsid w:val="00577A72"/>
    <w:rsid w:val="00577A9C"/>
    <w:rsid w:val="0058160F"/>
    <w:rsid w:val="0058310F"/>
    <w:rsid w:val="00583853"/>
    <w:rsid w:val="00587301"/>
    <w:rsid w:val="00590671"/>
    <w:rsid w:val="00590D7C"/>
    <w:rsid w:val="0059111E"/>
    <w:rsid w:val="00591A3A"/>
    <w:rsid w:val="00593613"/>
    <w:rsid w:val="005948C6"/>
    <w:rsid w:val="00595DC0"/>
    <w:rsid w:val="00596D9B"/>
    <w:rsid w:val="00597A4E"/>
    <w:rsid w:val="005A0F88"/>
    <w:rsid w:val="005A22B2"/>
    <w:rsid w:val="005A2C91"/>
    <w:rsid w:val="005A3DFF"/>
    <w:rsid w:val="005A423A"/>
    <w:rsid w:val="005A46AB"/>
    <w:rsid w:val="005A78B3"/>
    <w:rsid w:val="005B1D2A"/>
    <w:rsid w:val="005B1EC3"/>
    <w:rsid w:val="005B2CB1"/>
    <w:rsid w:val="005B31B0"/>
    <w:rsid w:val="005B3F2A"/>
    <w:rsid w:val="005B415C"/>
    <w:rsid w:val="005B4B0B"/>
    <w:rsid w:val="005B5641"/>
    <w:rsid w:val="005B5D3E"/>
    <w:rsid w:val="005B6354"/>
    <w:rsid w:val="005C0212"/>
    <w:rsid w:val="005C0B12"/>
    <w:rsid w:val="005C1590"/>
    <w:rsid w:val="005C415A"/>
    <w:rsid w:val="005C592D"/>
    <w:rsid w:val="005C601D"/>
    <w:rsid w:val="005D223B"/>
    <w:rsid w:val="005D2279"/>
    <w:rsid w:val="005D3362"/>
    <w:rsid w:val="005D38C8"/>
    <w:rsid w:val="005D520A"/>
    <w:rsid w:val="005D52F1"/>
    <w:rsid w:val="005D5C9A"/>
    <w:rsid w:val="005D61B0"/>
    <w:rsid w:val="005D78D6"/>
    <w:rsid w:val="005D7C01"/>
    <w:rsid w:val="005E00CB"/>
    <w:rsid w:val="005E137E"/>
    <w:rsid w:val="005E46D0"/>
    <w:rsid w:val="005E4BB0"/>
    <w:rsid w:val="005E545E"/>
    <w:rsid w:val="005F18CF"/>
    <w:rsid w:val="005F1F28"/>
    <w:rsid w:val="005F22FD"/>
    <w:rsid w:val="005F3D01"/>
    <w:rsid w:val="005F5642"/>
    <w:rsid w:val="005F5E70"/>
    <w:rsid w:val="0060080C"/>
    <w:rsid w:val="006016E7"/>
    <w:rsid w:val="006044C8"/>
    <w:rsid w:val="0060636F"/>
    <w:rsid w:val="00607463"/>
    <w:rsid w:val="00607926"/>
    <w:rsid w:val="00611DD9"/>
    <w:rsid w:val="0061314F"/>
    <w:rsid w:val="00613D44"/>
    <w:rsid w:val="00615C6A"/>
    <w:rsid w:val="00616C72"/>
    <w:rsid w:val="00616DB6"/>
    <w:rsid w:val="006219F3"/>
    <w:rsid w:val="00622D58"/>
    <w:rsid w:val="00623164"/>
    <w:rsid w:val="00624AD6"/>
    <w:rsid w:val="00625751"/>
    <w:rsid w:val="006269A6"/>
    <w:rsid w:val="00626A94"/>
    <w:rsid w:val="00627050"/>
    <w:rsid w:val="00630107"/>
    <w:rsid w:val="0063051B"/>
    <w:rsid w:val="00630D6C"/>
    <w:rsid w:val="00630F86"/>
    <w:rsid w:val="006346DB"/>
    <w:rsid w:val="006352D7"/>
    <w:rsid w:val="006360C5"/>
    <w:rsid w:val="006362C0"/>
    <w:rsid w:val="00637E04"/>
    <w:rsid w:val="00640D15"/>
    <w:rsid w:val="006414D6"/>
    <w:rsid w:val="00641A67"/>
    <w:rsid w:val="0064245D"/>
    <w:rsid w:val="0064278F"/>
    <w:rsid w:val="006434BC"/>
    <w:rsid w:val="00643605"/>
    <w:rsid w:val="006437F5"/>
    <w:rsid w:val="00644CF4"/>
    <w:rsid w:val="00645EAD"/>
    <w:rsid w:val="006501E1"/>
    <w:rsid w:val="006511CF"/>
    <w:rsid w:val="0065165E"/>
    <w:rsid w:val="0065249B"/>
    <w:rsid w:val="00653216"/>
    <w:rsid w:val="006554B0"/>
    <w:rsid w:val="00655D61"/>
    <w:rsid w:val="00657531"/>
    <w:rsid w:val="006605D9"/>
    <w:rsid w:val="00661DC2"/>
    <w:rsid w:val="0066276C"/>
    <w:rsid w:val="0066276D"/>
    <w:rsid w:val="006647C0"/>
    <w:rsid w:val="00665173"/>
    <w:rsid w:val="00665F59"/>
    <w:rsid w:val="00667857"/>
    <w:rsid w:val="00674583"/>
    <w:rsid w:val="00677EF6"/>
    <w:rsid w:val="006807F9"/>
    <w:rsid w:val="0068087F"/>
    <w:rsid w:val="006812BB"/>
    <w:rsid w:val="0068488B"/>
    <w:rsid w:val="006848E4"/>
    <w:rsid w:val="0068501D"/>
    <w:rsid w:val="0068640E"/>
    <w:rsid w:val="00686BD5"/>
    <w:rsid w:val="00687E7D"/>
    <w:rsid w:val="006904FC"/>
    <w:rsid w:val="00690D1F"/>
    <w:rsid w:val="00690D77"/>
    <w:rsid w:val="0069158E"/>
    <w:rsid w:val="00691A34"/>
    <w:rsid w:val="00693304"/>
    <w:rsid w:val="00694985"/>
    <w:rsid w:val="00695020"/>
    <w:rsid w:val="00695C29"/>
    <w:rsid w:val="006A0DD3"/>
    <w:rsid w:val="006A30B5"/>
    <w:rsid w:val="006A3239"/>
    <w:rsid w:val="006A57D6"/>
    <w:rsid w:val="006A7329"/>
    <w:rsid w:val="006B3363"/>
    <w:rsid w:val="006B3705"/>
    <w:rsid w:val="006B3C09"/>
    <w:rsid w:val="006B461F"/>
    <w:rsid w:val="006B4DC0"/>
    <w:rsid w:val="006B589A"/>
    <w:rsid w:val="006B58C4"/>
    <w:rsid w:val="006C0728"/>
    <w:rsid w:val="006C08FA"/>
    <w:rsid w:val="006C2285"/>
    <w:rsid w:val="006C2750"/>
    <w:rsid w:val="006C5AF8"/>
    <w:rsid w:val="006C6C29"/>
    <w:rsid w:val="006D06AE"/>
    <w:rsid w:val="006D1D73"/>
    <w:rsid w:val="006D6172"/>
    <w:rsid w:val="006E0043"/>
    <w:rsid w:val="006E0848"/>
    <w:rsid w:val="006E116D"/>
    <w:rsid w:val="006E1D77"/>
    <w:rsid w:val="006E1F24"/>
    <w:rsid w:val="006E3DA5"/>
    <w:rsid w:val="006E41DC"/>
    <w:rsid w:val="006E4CFB"/>
    <w:rsid w:val="006E55B3"/>
    <w:rsid w:val="006E7D4A"/>
    <w:rsid w:val="006E7E0E"/>
    <w:rsid w:val="006F00AD"/>
    <w:rsid w:val="006F0251"/>
    <w:rsid w:val="006F0E56"/>
    <w:rsid w:val="006F255C"/>
    <w:rsid w:val="006F3876"/>
    <w:rsid w:val="006F3C75"/>
    <w:rsid w:val="006F3D4C"/>
    <w:rsid w:val="006F3E36"/>
    <w:rsid w:val="006F4493"/>
    <w:rsid w:val="006F4A86"/>
    <w:rsid w:val="006F7221"/>
    <w:rsid w:val="006F73F4"/>
    <w:rsid w:val="0070053F"/>
    <w:rsid w:val="00702424"/>
    <w:rsid w:val="00702D99"/>
    <w:rsid w:val="007038E1"/>
    <w:rsid w:val="00704681"/>
    <w:rsid w:val="007052B3"/>
    <w:rsid w:val="00707185"/>
    <w:rsid w:val="00707373"/>
    <w:rsid w:val="00707E9F"/>
    <w:rsid w:val="007104F2"/>
    <w:rsid w:val="007130F5"/>
    <w:rsid w:val="00714D80"/>
    <w:rsid w:val="00716FCA"/>
    <w:rsid w:val="00717815"/>
    <w:rsid w:val="00720498"/>
    <w:rsid w:val="00721456"/>
    <w:rsid w:val="0072186A"/>
    <w:rsid w:val="00722D52"/>
    <w:rsid w:val="007249FC"/>
    <w:rsid w:val="00724C79"/>
    <w:rsid w:val="00724F77"/>
    <w:rsid w:val="00726096"/>
    <w:rsid w:val="007264B9"/>
    <w:rsid w:val="00726F76"/>
    <w:rsid w:val="007272B3"/>
    <w:rsid w:val="007308B3"/>
    <w:rsid w:val="00731DE1"/>
    <w:rsid w:val="007326CD"/>
    <w:rsid w:val="00735951"/>
    <w:rsid w:val="00736D64"/>
    <w:rsid w:val="00736EA5"/>
    <w:rsid w:val="00740F82"/>
    <w:rsid w:val="0074144E"/>
    <w:rsid w:val="00742C31"/>
    <w:rsid w:val="0074336D"/>
    <w:rsid w:val="00744248"/>
    <w:rsid w:val="00745A44"/>
    <w:rsid w:val="00746CB9"/>
    <w:rsid w:val="00747CD6"/>
    <w:rsid w:val="007511B2"/>
    <w:rsid w:val="00752B9C"/>
    <w:rsid w:val="0075519B"/>
    <w:rsid w:val="00755818"/>
    <w:rsid w:val="00756241"/>
    <w:rsid w:val="00756623"/>
    <w:rsid w:val="007618F2"/>
    <w:rsid w:val="00763A92"/>
    <w:rsid w:val="00764820"/>
    <w:rsid w:val="00766ADB"/>
    <w:rsid w:val="0077069D"/>
    <w:rsid w:val="007711ED"/>
    <w:rsid w:val="00773F8D"/>
    <w:rsid w:val="00773FB0"/>
    <w:rsid w:val="0077489E"/>
    <w:rsid w:val="0077595E"/>
    <w:rsid w:val="00776643"/>
    <w:rsid w:val="0078249F"/>
    <w:rsid w:val="0078269D"/>
    <w:rsid w:val="00784978"/>
    <w:rsid w:val="007851A9"/>
    <w:rsid w:val="00785716"/>
    <w:rsid w:val="007904CA"/>
    <w:rsid w:val="00791A46"/>
    <w:rsid w:val="007920CF"/>
    <w:rsid w:val="00793F00"/>
    <w:rsid w:val="00794554"/>
    <w:rsid w:val="00797E2E"/>
    <w:rsid w:val="007A16A8"/>
    <w:rsid w:val="007A2E50"/>
    <w:rsid w:val="007A425B"/>
    <w:rsid w:val="007A4CF6"/>
    <w:rsid w:val="007A5AB2"/>
    <w:rsid w:val="007A7CB5"/>
    <w:rsid w:val="007B07EE"/>
    <w:rsid w:val="007B0E40"/>
    <w:rsid w:val="007B1798"/>
    <w:rsid w:val="007B4A02"/>
    <w:rsid w:val="007B4B8C"/>
    <w:rsid w:val="007B4D3C"/>
    <w:rsid w:val="007B63CE"/>
    <w:rsid w:val="007B67D3"/>
    <w:rsid w:val="007B69C0"/>
    <w:rsid w:val="007B6FF1"/>
    <w:rsid w:val="007C3525"/>
    <w:rsid w:val="007C5142"/>
    <w:rsid w:val="007C523B"/>
    <w:rsid w:val="007C560D"/>
    <w:rsid w:val="007D021F"/>
    <w:rsid w:val="007D1CB4"/>
    <w:rsid w:val="007D1F71"/>
    <w:rsid w:val="007D282A"/>
    <w:rsid w:val="007D5F0B"/>
    <w:rsid w:val="007D65E5"/>
    <w:rsid w:val="007D6D5F"/>
    <w:rsid w:val="007D7ED1"/>
    <w:rsid w:val="007E1278"/>
    <w:rsid w:val="007E1A89"/>
    <w:rsid w:val="007E201A"/>
    <w:rsid w:val="007E2A0E"/>
    <w:rsid w:val="007E2F8F"/>
    <w:rsid w:val="007E31A5"/>
    <w:rsid w:val="007E44FF"/>
    <w:rsid w:val="007E55CE"/>
    <w:rsid w:val="007E6E2C"/>
    <w:rsid w:val="007E7ED2"/>
    <w:rsid w:val="007F00B8"/>
    <w:rsid w:val="007F0E15"/>
    <w:rsid w:val="007F0F35"/>
    <w:rsid w:val="007F104D"/>
    <w:rsid w:val="007F2C03"/>
    <w:rsid w:val="007F5A89"/>
    <w:rsid w:val="0080136F"/>
    <w:rsid w:val="00802495"/>
    <w:rsid w:val="00803369"/>
    <w:rsid w:val="00804401"/>
    <w:rsid w:val="00805C43"/>
    <w:rsid w:val="0080673B"/>
    <w:rsid w:val="00806904"/>
    <w:rsid w:val="00810902"/>
    <w:rsid w:val="008119C4"/>
    <w:rsid w:val="008121B8"/>
    <w:rsid w:val="0081392C"/>
    <w:rsid w:val="0081544F"/>
    <w:rsid w:val="0081546C"/>
    <w:rsid w:val="0081609E"/>
    <w:rsid w:val="0081630B"/>
    <w:rsid w:val="008165D0"/>
    <w:rsid w:val="00816D94"/>
    <w:rsid w:val="00820A36"/>
    <w:rsid w:val="008215C1"/>
    <w:rsid w:val="008230CB"/>
    <w:rsid w:val="008231A7"/>
    <w:rsid w:val="008248A1"/>
    <w:rsid w:val="00824F26"/>
    <w:rsid w:val="00826D0C"/>
    <w:rsid w:val="00827AAB"/>
    <w:rsid w:val="00827AAD"/>
    <w:rsid w:val="00827C56"/>
    <w:rsid w:val="00830041"/>
    <w:rsid w:val="008309A4"/>
    <w:rsid w:val="0083369C"/>
    <w:rsid w:val="008340A2"/>
    <w:rsid w:val="008353FF"/>
    <w:rsid w:val="0083588C"/>
    <w:rsid w:val="0084062C"/>
    <w:rsid w:val="008411A7"/>
    <w:rsid w:val="0084183B"/>
    <w:rsid w:val="00841E18"/>
    <w:rsid w:val="0084343D"/>
    <w:rsid w:val="00845BC1"/>
    <w:rsid w:val="00847B9A"/>
    <w:rsid w:val="00850223"/>
    <w:rsid w:val="00852354"/>
    <w:rsid w:val="00853AED"/>
    <w:rsid w:val="00853CCB"/>
    <w:rsid w:val="00855F80"/>
    <w:rsid w:val="008562D2"/>
    <w:rsid w:val="00860026"/>
    <w:rsid w:val="00860668"/>
    <w:rsid w:val="00861460"/>
    <w:rsid w:val="00863670"/>
    <w:rsid w:val="00864A05"/>
    <w:rsid w:val="00866A72"/>
    <w:rsid w:val="0087031E"/>
    <w:rsid w:val="008711A8"/>
    <w:rsid w:val="0087459B"/>
    <w:rsid w:val="00875184"/>
    <w:rsid w:val="00876646"/>
    <w:rsid w:val="0088147F"/>
    <w:rsid w:val="0088298B"/>
    <w:rsid w:val="00884BAC"/>
    <w:rsid w:val="00884F32"/>
    <w:rsid w:val="00885885"/>
    <w:rsid w:val="008916E4"/>
    <w:rsid w:val="008917DE"/>
    <w:rsid w:val="00891827"/>
    <w:rsid w:val="00891A58"/>
    <w:rsid w:val="008927D3"/>
    <w:rsid w:val="008934DC"/>
    <w:rsid w:val="00894DAF"/>
    <w:rsid w:val="00894F0C"/>
    <w:rsid w:val="008953A7"/>
    <w:rsid w:val="008953AF"/>
    <w:rsid w:val="00896614"/>
    <w:rsid w:val="00896B4D"/>
    <w:rsid w:val="008A18CC"/>
    <w:rsid w:val="008A358B"/>
    <w:rsid w:val="008A36F6"/>
    <w:rsid w:val="008A3807"/>
    <w:rsid w:val="008A69C2"/>
    <w:rsid w:val="008B00E8"/>
    <w:rsid w:val="008B0F8B"/>
    <w:rsid w:val="008B1D2B"/>
    <w:rsid w:val="008B2E33"/>
    <w:rsid w:val="008B41C6"/>
    <w:rsid w:val="008B543F"/>
    <w:rsid w:val="008B5556"/>
    <w:rsid w:val="008B5AD3"/>
    <w:rsid w:val="008B5C0D"/>
    <w:rsid w:val="008B673E"/>
    <w:rsid w:val="008B6A72"/>
    <w:rsid w:val="008B7557"/>
    <w:rsid w:val="008B789E"/>
    <w:rsid w:val="008C5543"/>
    <w:rsid w:val="008C6BFD"/>
    <w:rsid w:val="008C6DDF"/>
    <w:rsid w:val="008D0957"/>
    <w:rsid w:val="008D40AE"/>
    <w:rsid w:val="008D5970"/>
    <w:rsid w:val="008E222E"/>
    <w:rsid w:val="008E237E"/>
    <w:rsid w:val="008E34C5"/>
    <w:rsid w:val="008E47CA"/>
    <w:rsid w:val="008E5B43"/>
    <w:rsid w:val="008F0AA1"/>
    <w:rsid w:val="008F439E"/>
    <w:rsid w:val="008F536C"/>
    <w:rsid w:val="008F599B"/>
    <w:rsid w:val="008F62BA"/>
    <w:rsid w:val="00900960"/>
    <w:rsid w:val="00900CB5"/>
    <w:rsid w:val="00900D0F"/>
    <w:rsid w:val="009023BE"/>
    <w:rsid w:val="009044C9"/>
    <w:rsid w:val="00904A96"/>
    <w:rsid w:val="00904D57"/>
    <w:rsid w:val="00906264"/>
    <w:rsid w:val="0090638E"/>
    <w:rsid w:val="009073E0"/>
    <w:rsid w:val="0091021C"/>
    <w:rsid w:val="00910450"/>
    <w:rsid w:val="009108A7"/>
    <w:rsid w:val="00912CAC"/>
    <w:rsid w:val="00913E40"/>
    <w:rsid w:val="00914174"/>
    <w:rsid w:val="009147F6"/>
    <w:rsid w:val="00914C7E"/>
    <w:rsid w:val="0091577F"/>
    <w:rsid w:val="00920693"/>
    <w:rsid w:val="0092102E"/>
    <w:rsid w:val="00921A53"/>
    <w:rsid w:val="00921DEB"/>
    <w:rsid w:val="00922048"/>
    <w:rsid w:val="009220EB"/>
    <w:rsid w:val="00922F41"/>
    <w:rsid w:val="00924061"/>
    <w:rsid w:val="00927877"/>
    <w:rsid w:val="00931094"/>
    <w:rsid w:val="00931ED9"/>
    <w:rsid w:val="009327E0"/>
    <w:rsid w:val="00934405"/>
    <w:rsid w:val="00934E9B"/>
    <w:rsid w:val="009353CC"/>
    <w:rsid w:val="009359A6"/>
    <w:rsid w:val="0093673F"/>
    <w:rsid w:val="00940938"/>
    <w:rsid w:val="00941797"/>
    <w:rsid w:val="00941BF6"/>
    <w:rsid w:val="0094328E"/>
    <w:rsid w:val="00943A0D"/>
    <w:rsid w:val="009445D9"/>
    <w:rsid w:val="009447C3"/>
    <w:rsid w:val="00944DCA"/>
    <w:rsid w:val="00945C76"/>
    <w:rsid w:val="00950447"/>
    <w:rsid w:val="00951384"/>
    <w:rsid w:val="009514D6"/>
    <w:rsid w:val="00952508"/>
    <w:rsid w:val="009525A8"/>
    <w:rsid w:val="00952DB1"/>
    <w:rsid w:val="00952E78"/>
    <w:rsid w:val="00954659"/>
    <w:rsid w:val="009546F1"/>
    <w:rsid w:val="00955B58"/>
    <w:rsid w:val="0096072C"/>
    <w:rsid w:val="00961D34"/>
    <w:rsid w:val="00961E0E"/>
    <w:rsid w:val="0096230B"/>
    <w:rsid w:val="00963714"/>
    <w:rsid w:val="00963C93"/>
    <w:rsid w:val="00964030"/>
    <w:rsid w:val="00964981"/>
    <w:rsid w:val="00964B71"/>
    <w:rsid w:val="00965E5D"/>
    <w:rsid w:val="009663D6"/>
    <w:rsid w:val="00966C79"/>
    <w:rsid w:val="009674FD"/>
    <w:rsid w:val="00967E68"/>
    <w:rsid w:val="00970865"/>
    <w:rsid w:val="00970EC2"/>
    <w:rsid w:val="00971889"/>
    <w:rsid w:val="0097420B"/>
    <w:rsid w:val="00980AD1"/>
    <w:rsid w:val="00980B8D"/>
    <w:rsid w:val="00981D68"/>
    <w:rsid w:val="00982688"/>
    <w:rsid w:val="00982991"/>
    <w:rsid w:val="00982ED4"/>
    <w:rsid w:val="009840E8"/>
    <w:rsid w:val="00984868"/>
    <w:rsid w:val="00986937"/>
    <w:rsid w:val="00987217"/>
    <w:rsid w:val="009917A8"/>
    <w:rsid w:val="0099319F"/>
    <w:rsid w:val="0099403A"/>
    <w:rsid w:val="00994152"/>
    <w:rsid w:val="009949F7"/>
    <w:rsid w:val="00996C07"/>
    <w:rsid w:val="009A0062"/>
    <w:rsid w:val="009A0B83"/>
    <w:rsid w:val="009A19D1"/>
    <w:rsid w:val="009A1AD0"/>
    <w:rsid w:val="009A2311"/>
    <w:rsid w:val="009A23E4"/>
    <w:rsid w:val="009A4322"/>
    <w:rsid w:val="009A4A1B"/>
    <w:rsid w:val="009A76AF"/>
    <w:rsid w:val="009B2042"/>
    <w:rsid w:val="009B2CC7"/>
    <w:rsid w:val="009B2D6C"/>
    <w:rsid w:val="009B3042"/>
    <w:rsid w:val="009B3CB3"/>
    <w:rsid w:val="009B40DD"/>
    <w:rsid w:val="009B44AD"/>
    <w:rsid w:val="009B5AAD"/>
    <w:rsid w:val="009B6623"/>
    <w:rsid w:val="009B7F0E"/>
    <w:rsid w:val="009C09A7"/>
    <w:rsid w:val="009C19FF"/>
    <w:rsid w:val="009C4E96"/>
    <w:rsid w:val="009C4F6A"/>
    <w:rsid w:val="009C53E6"/>
    <w:rsid w:val="009C66DA"/>
    <w:rsid w:val="009D138D"/>
    <w:rsid w:val="009D2B1A"/>
    <w:rsid w:val="009D3401"/>
    <w:rsid w:val="009D3451"/>
    <w:rsid w:val="009D53CB"/>
    <w:rsid w:val="009D7090"/>
    <w:rsid w:val="009D7D45"/>
    <w:rsid w:val="009E0033"/>
    <w:rsid w:val="009E17A2"/>
    <w:rsid w:val="009E31E8"/>
    <w:rsid w:val="009E3ED9"/>
    <w:rsid w:val="009E4DFD"/>
    <w:rsid w:val="009E524E"/>
    <w:rsid w:val="009E53BC"/>
    <w:rsid w:val="009E798B"/>
    <w:rsid w:val="009E7B66"/>
    <w:rsid w:val="009F0294"/>
    <w:rsid w:val="009F0346"/>
    <w:rsid w:val="009F07BC"/>
    <w:rsid w:val="009F0B64"/>
    <w:rsid w:val="009F10A1"/>
    <w:rsid w:val="009F1AD4"/>
    <w:rsid w:val="009F2DC6"/>
    <w:rsid w:val="009F3666"/>
    <w:rsid w:val="009F4221"/>
    <w:rsid w:val="009F4E7F"/>
    <w:rsid w:val="009F594E"/>
    <w:rsid w:val="009F6E86"/>
    <w:rsid w:val="009F74B0"/>
    <w:rsid w:val="00A01B7D"/>
    <w:rsid w:val="00A02DF1"/>
    <w:rsid w:val="00A03257"/>
    <w:rsid w:val="00A05524"/>
    <w:rsid w:val="00A10560"/>
    <w:rsid w:val="00A1108A"/>
    <w:rsid w:val="00A11C69"/>
    <w:rsid w:val="00A14BEB"/>
    <w:rsid w:val="00A15D6D"/>
    <w:rsid w:val="00A15D7E"/>
    <w:rsid w:val="00A16AB5"/>
    <w:rsid w:val="00A1707D"/>
    <w:rsid w:val="00A20478"/>
    <w:rsid w:val="00A21353"/>
    <w:rsid w:val="00A215DB"/>
    <w:rsid w:val="00A22717"/>
    <w:rsid w:val="00A23622"/>
    <w:rsid w:val="00A253DE"/>
    <w:rsid w:val="00A2627C"/>
    <w:rsid w:val="00A26345"/>
    <w:rsid w:val="00A27AD6"/>
    <w:rsid w:val="00A30E18"/>
    <w:rsid w:val="00A32837"/>
    <w:rsid w:val="00A33445"/>
    <w:rsid w:val="00A36683"/>
    <w:rsid w:val="00A379DC"/>
    <w:rsid w:val="00A42792"/>
    <w:rsid w:val="00A44518"/>
    <w:rsid w:val="00A45284"/>
    <w:rsid w:val="00A479D9"/>
    <w:rsid w:val="00A47BAD"/>
    <w:rsid w:val="00A47FB7"/>
    <w:rsid w:val="00A52424"/>
    <w:rsid w:val="00A524E1"/>
    <w:rsid w:val="00A5386A"/>
    <w:rsid w:val="00A540D0"/>
    <w:rsid w:val="00A544E4"/>
    <w:rsid w:val="00A546DA"/>
    <w:rsid w:val="00A54D38"/>
    <w:rsid w:val="00A565F9"/>
    <w:rsid w:val="00A60D3F"/>
    <w:rsid w:val="00A62C1F"/>
    <w:rsid w:val="00A62EEF"/>
    <w:rsid w:val="00A633A5"/>
    <w:rsid w:val="00A67538"/>
    <w:rsid w:val="00A677DF"/>
    <w:rsid w:val="00A72E85"/>
    <w:rsid w:val="00A72FE4"/>
    <w:rsid w:val="00A7335A"/>
    <w:rsid w:val="00A73A8A"/>
    <w:rsid w:val="00A740D6"/>
    <w:rsid w:val="00A7573F"/>
    <w:rsid w:val="00A75DA1"/>
    <w:rsid w:val="00A809EB"/>
    <w:rsid w:val="00A81BF1"/>
    <w:rsid w:val="00A81CA2"/>
    <w:rsid w:val="00A82901"/>
    <w:rsid w:val="00A851F6"/>
    <w:rsid w:val="00A86660"/>
    <w:rsid w:val="00A90997"/>
    <w:rsid w:val="00A92178"/>
    <w:rsid w:val="00A934C7"/>
    <w:rsid w:val="00A937E4"/>
    <w:rsid w:val="00A93E9A"/>
    <w:rsid w:val="00A940F4"/>
    <w:rsid w:val="00A95219"/>
    <w:rsid w:val="00AA0437"/>
    <w:rsid w:val="00AA0819"/>
    <w:rsid w:val="00AA0FB0"/>
    <w:rsid w:val="00AA2C69"/>
    <w:rsid w:val="00AA5DB3"/>
    <w:rsid w:val="00AA6511"/>
    <w:rsid w:val="00AA65D9"/>
    <w:rsid w:val="00AB1649"/>
    <w:rsid w:val="00AB1DB6"/>
    <w:rsid w:val="00AB2605"/>
    <w:rsid w:val="00AB5739"/>
    <w:rsid w:val="00AB586A"/>
    <w:rsid w:val="00AB7966"/>
    <w:rsid w:val="00AB7DFF"/>
    <w:rsid w:val="00AC0DC4"/>
    <w:rsid w:val="00AC1429"/>
    <w:rsid w:val="00AC47B9"/>
    <w:rsid w:val="00AC7946"/>
    <w:rsid w:val="00AD0C75"/>
    <w:rsid w:val="00AD1716"/>
    <w:rsid w:val="00AD1F24"/>
    <w:rsid w:val="00AD38C7"/>
    <w:rsid w:val="00AD492C"/>
    <w:rsid w:val="00AD4DEF"/>
    <w:rsid w:val="00AD52B4"/>
    <w:rsid w:val="00AD7310"/>
    <w:rsid w:val="00AE1461"/>
    <w:rsid w:val="00AE1779"/>
    <w:rsid w:val="00AE31E0"/>
    <w:rsid w:val="00AE3B96"/>
    <w:rsid w:val="00AE5165"/>
    <w:rsid w:val="00AE65C4"/>
    <w:rsid w:val="00AE69FB"/>
    <w:rsid w:val="00AF0001"/>
    <w:rsid w:val="00AF0A6F"/>
    <w:rsid w:val="00AF124E"/>
    <w:rsid w:val="00AF1A8B"/>
    <w:rsid w:val="00AF1FCC"/>
    <w:rsid w:val="00AF2C23"/>
    <w:rsid w:val="00AF3405"/>
    <w:rsid w:val="00AF36CC"/>
    <w:rsid w:val="00AF56BC"/>
    <w:rsid w:val="00AF69FA"/>
    <w:rsid w:val="00AF6EAF"/>
    <w:rsid w:val="00AF73F4"/>
    <w:rsid w:val="00B01E97"/>
    <w:rsid w:val="00B0274B"/>
    <w:rsid w:val="00B028BB"/>
    <w:rsid w:val="00B03152"/>
    <w:rsid w:val="00B04EED"/>
    <w:rsid w:val="00B10656"/>
    <w:rsid w:val="00B10700"/>
    <w:rsid w:val="00B119E9"/>
    <w:rsid w:val="00B13EF1"/>
    <w:rsid w:val="00B144E5"/>
    <w:rsid w:val="00B17F64"/>
    <w:rsid w:val="00B20AED"/>
    <w:rsid w:val="00B21C15"/>
    <w:rsid w:val="00B21F15"/>
    <w:rsid w:val="00B2223B"/>
    <w:rsid w:val="00B245E4"/>
    <w:rsid w:val="00B25470"/>
    <w:rsid w:val="00B2594B"/>
    <w:rsid w:val="00B25BE4"/>
    <w:rsid w:val="00B27DF2"/>
    <w:rsid w:val="00B30139"/>
    <w:rsid w:val="00B30980"/>
    <w:rsid w:val="00B3106E"/>
    <w:rsid w:val="00B32DA6"/>
    <w:rsid w:val="00B33E70"/>
    <w:rsid w:val="00B358B5"/>
    <w:rsid w:val="00B36861"/>
    <w:rsid w:val="00B40E7A"/>
    <w:rsid w:val="00B45D07"/>
    <w:rsid w:val="00B4688E"/>
    <w:rsid w:val="00B468BF"/>
    <w:rsid w:val="00B469BE"/>
    <w:rsid w:val="00B47C15"/>
    <w:rsid w:val="00B5171E"/>
    <w:rsid w:val="00B5240C"/>
    <w:rsid w:val="00B527F7"/>
    <w:rsid w:val="00B52D3C"/>
    <w:rsid w:val="00B52F75"/>
    <w:rsid w:val="00B52F8A"/>
    <w:rsid w:val="00B54BE4"/>
    <w:rsid w:val="00B568B1"/>
    <w:rsid w:val="00B604C7"/>
    <w:rsid w:val="00B60E88"/>
    <w:rsid w:val="00B61D9D"/>
    <w:rsid w:val="00B63D09"/>
    <w:rsid w:val="00B64E16"/>
    <w:rsid w:val="00B65017"/>
    <w:rsid w:val="00B66735"/>
    <w:rsid w:val="00B66E5B"/>
    <w:rsid w:val="00B70937"/>
    <w:rsid w:val="00B71387"/>
    <w:rsid w:val="00B7235E"/>
    <w:rsid w:val="00B73D9E"/>
    <w:rsid w:val="00B74C1C"/>
    <w:rsid w:val="00B75A44"/>
    <w:rsid w:val="00B7695C"/>
    <w:rsid w:val="00B8029A"/>
    <w:rsid w:val="00B80DD4"/>
    <w:rsid w:val="00B83148"/>
    <w:rsid w:val="00B8434D"/>
    <w:rsid w:val="00B85920"/>
    <w:rsid w:val="00B86511"/>
    <w:rsid w:val="00B87C9F"/>
    <w:rsid w:val="00B90010"/>
    <w:rsid w:val="00B90E6C"/>
    <w:rsid w:val="00B92331"/>
    <w:rsid w:val="00B928F1"/>
    <w:rsid w:val="00B9587B"/>
    <w:rsid w:val="00B96B3A"/>
    <w:rsid w:val="00B96F9D"/>
    <w:rsid w:val="00B975EF"/>
    <w:rsid w:val="00BA2FC6"/>
    <w:rsid w:val="00BA4930"/>
    <w:rsid w:val="00BA5670"/>
    <w:rsid w:val="00BA7096"/>
    <w:rsid w:val="00BA7638"/>
    <w:rsid w:val="00BB06EE"/>
    <w:rsid w:val="00BB0F32"/>
    <w:rsid w:val="00BB193B"/>
    <w:rsid w:val="00BB1B36"/>
    <w:rsid w:val="00BB223F"/>
    <w:rsid w:val="00BB3191"/>
    <w:rsid w:val="00BC04D0"/>
    <w:rsid w:val="00BC0F6D"/>
    <w:rsid w:val="00BC12F0"/>
    <w:rsid w:val="00BC2CD6"/>
    <w:rsid w:val="00BC2D95"/>
    <w:rsid w:val="00BC2F08"/>
    <w:rsid w:val="00BC2F2C"/>
    <w:rsid w:val="00BC39CE"/>
    <w:rsid w:val="00BC4CE9"/>
    <w:rsid w:val="00BC62AE"/>
    <w:rsid w:val="00BD1922"/>
    <w:rsid w:val="00BD1C06"/>
    <w:rsid w:val="00BD3DEC"/>
    <w:rsid w:val="00BD6645"/>
    <w:rsid w:val="00BD6C25"/>
    <w:rsid w:val="00BE025B"/>
    <w:rsid w:val="00BE07A5"/>
    <w:rsid w:val="00BE1B6F"/>
    <w:rsid w:val="00BE25F8"/>
    <w:rsid w:val="00BE26B5"/>
    <w:rsid w:val="00BE2952"/>
    <w:rsid w:val="00BE3BF6"/>
    <w:rsid w:val="00BE4178"/>
    <w:rsid w:val="00BE5CC6"/>
    <w:rsid w:val="00BE62C0"/>
    <w:rsid w:val="00BE6ABE"/>
    <w:rsid w:val="00BF1C36"/>
    <w:rsid w:val="00BF2DE9"/>
    <w:rsid w:val="00BF34AA"/>
    <w:rsid w:val="00BF6A3C"/>
    <w:rsid w:val="00BF734E"/>
    <w:rsid w:val="00C00746"/>
    <w:rsid w:val="00C029F7"/>
    <w:rsid w:val="00C0526F"/>
    <w:rsid w:val="00C05293"/>
    <w:rsid w:val="00C0569F"/>
    <w:rsid w:val="00C13AD5"/>
    <w:rsid w:val="00C13ADB"/>
    <w:rsid w:val="00C13BAF"/>
    <w:rsid w:val="00C13C42"/>
    <w:rsid w:val="00C152F8"/>
    <w:rsid w:val="00C21C65"/>
    <w:rsid w:val="00C23507"/>
    <w:rsid w:val="00C2351D"/>
    <w:rsid w:val="00C24099"/>
    <w:rsid w:val="00C26C13"/>
    <w:rsid w:val="00C27734"/>
    <w:rsid w:val="00C277A8"/>
    <w:rsid w:val="00C3018A"/>
    <w:rsid w:val="00C32CB3"/>
    <w:rsid w:val="00C3308C"/>
    <w:rsid w:val="00C33BCA"/>
    <w:rsid w:val="00C36802"/>
    <w:rsid w:val="00C36B80"/>
    <w:rsid w:val="00C374C9"/>
    <w:rsid w:val="00C377DF"/>
    <w:rsid w:val="00C401EB"/>
    <w:rsid w:val="00C41DAA"/>
    <w:rsid w:val="00C42746"/>
    <w:rsid w:val="00C427FA"/>
    <w:rsid w:val="00C439E2"/>
    <w:rsid w:val="00C43B9B"/>
    <w:rsid w:val="00C45007"/>
    <w:rsid w:val="00C451FD"/>
    <w:rsid w:val="00C452A9"/>
    <w:rsid w:val="00C46C1F"/>
    <w:rsid w:val="00C5031E"/>
    <w:rsid w:val="00C50B36"/>
    <w:rsid w:val="00C51324"/>
    <w:rsid w:val="00C52336"/>
    <w:rsid w:val="00C52C8E"/>
    <w:rsid w:val="00C53282"/>
    <w:rsid w:val="00C54ADA"/>
    <w:rsid w:val="00C559B8"/>
    <w:rsid w:val="00C55EEC"/>
    <w:rsid w:val="00C57784"/>
    <w:rsid w:val="00C6075C"/>
    <w:rsid w:val="00C61284"/>
    <w:rsid w:val="00C61387"/>
    <w:rsid w:val="00C61F2E"/>
    <w:rsid w:val="00C6226E"/>
    <w:rsid w:val="00C624AD"/>
    <w:rsid w:val="00C6273D"/>
    <w:rsid w:val="00C62DB4"/>
    <w:rsid w:val="00C633F4"/>
    <w:rsid w:val="00C63D3E"/>
    <w:rsid w:val="00C656B1"/>
    <w:rsid w:val="00C66252"/>
    <w:rsid w:val="00C66CB8"/>
    <w:rsid w:val="00C67901"/>
    <w:rsid w:val="00C700AD"/>
    <w:rsid w:val="00C70519"/>
    <w:rsid w:val="00C711C3"/>
    <w:rsid w:val="00C719DC"/>
    <w:rsid w:val="00C746D8"/>
    <w:rsid w:val="00C76076"/>
    <w:rsid w:val="00C8091C"/>
    <w:rsid w:val="00C82248"/>
    <w:rsid w:val="00C861F4"/>
    <w:rsid w:val="00C90300"/>
    <w:rsid w:val="00C934BF"/>
    <w:rsid w:val="00C93A94"/>
    <w:rsid w:val="00C94E68"/>
    <w:rsid w:val="00C95FFD"/>
    <w:rsid w:val="00C96AF3"/>
    <w:rsid w:val="00CA0463"/>
    <w:rsid w:val="00CA0542"/>
    <w:rsid w:val="00CA083D"/>
    <w:rsid w:val="00CA262A"/>
    <w:rsid w:val="00CA2B85"/>
    <w:rsid w:val="00CA43DF"/>
    <w:rsid w:val="00CA4575"/>
    <w:rsid w:val="00CA5370"/>
    <w:rsid w:val="00CA580C"/>
    <w:rsid w:val="00CB2664"/>
    <w:rsid w:val="00CB44A2"/>
    <w:rsid w:val="00CB45A7"/>
    <w:rsid w:val="00CB751F"/>
    <w:rsid w:val="00CB7DD6"/>
    <w:rsid w:val="00CC43C5"/>
    <w:rsid w:val="00CD11A8"/>
    <w:rsid w:val="00CD11FF"/>
    <w:rsid w:val="00CD1599"/>
    <w:rsid w:val="00CD20B9"/>
    <w:rsid w:val="00CD2509"/>
    <w:rsid w:val="00CD344F"/>
    <w:rsid w:val="00CD3766"/>
    <w:rsid w:val="00CD4762"/>
    <w:rsid w:val="00CD75AF"/>
    <w:rsid w:val="00CE1222"/>
    <w:rsid w:val="00CE2E2E"/>
    <w:rsid w:val="00CE4BA8"/>
    <w:rsid w:val="00CF0334"/>
    <w:rsid w:val="00CF0B49"/>
    <w:rsid w:val="00CF106D"/>
    <w:rsid w:val="00CF149A"/>
    <w:rsid w:val="00CF65BC"/>
    <w:rsid w:val="00D00979"/>
    <w:rsid w:val="00D00C53"/>
    <w:rsid w:val="00D01126"/>
    <w:rsid w:val="00D01F59"/>
    <w:rsid w:val="00D023D8"/>
    <w:rsid w:val="00D02C6E"/>
    <w:rsid w:val="00D03EE7"/>
    <w:rsid w:val="00D04C02"/>
    <w:rsid w:val="00D05287"/>
    <w:rsid w:val="00D0540D"/>
    <w:rsid w:val="00D06090"/>
    <w:rsid w:val="00D10103"/>
    <w:rsid w:val="00D10895"/>
    <w:rsid w:val="00D13CCD"/>
    <w:rsid w:val="00D1411C"/>
    <w:rsid w:val="00D1748D"/>
    <w:rsid w:val="00D2151C"/>
    <w:rsid w:val="00D230D2"/>
    <w:rsid w:val="00D2372C"/>
    <w:rsid w:val="00D25028"/>
    <w:rsid w:val="00D257B3"/>
    <w:rsid w:val="00D25978"/>
    <w:rsid w:val="00D260E0"/>
    <w:rsid w:val="00D27B76"/>
    <w:rsid w:val="00D27F45"/>
    <w:rsid w:val="00D34406"/>
    <w:rsid w:val="00D356E1"/>
    <w:rsid w:val="00D366E7"/>
    <w:rsid w:val="00D368F0"/>
    <w:rsid w:val="00D37153"/>
    <w:rsid w:val="00D372AB"/>
    <w:rsid w:val="00D37F8C"/>
    <w:rsid w:val="00D40951"/>
    <w:rsid w:val="00D40F41"/>
    <w:rsid w:val="00D41225"/>
    <w:rsid w:val="00D41A3E"/>
    <w:rsid w:val="00D4267A"/>
    <w:rsid w:val="00D4291C"/>
    <w:rsid w:val="00D42E9C"/>
    <w:rsid w:val="00D43B2D"/>
    <w:rsid w:val="00D46399"/>
    <w:rsid w:val="00D46457"/>
    <w:rsid w:val="00D50759"/>
    <w:rsid w:val="00D50829"/>
    <w:rsid w:val="00D50AD1"/>
    <w:rsid w:val="00D50B26"/>
    <w:rsid w:val="00D50B4F"/>
    <w:rsid w:val="00D51E0C"/>
    <w:rsid w:val="00D53AD8"/>
    <w:rsid w:val="00D579CE"/>
    <w:rsid w:val="00D616A8"/>
    <w:rsid w:val="00D63051"/>
    <w:rsid w:val="00D63C47"/>
    <w:rsid w:val="00D63DB9"/>
    <w:rsid w:val="00D71004"/>
    <w:rsid w:val="00D713B6"/>
    <w:rsid w:val="00D73FC1"/>
    <w:rsid w:val="00D74CDE"/>
    <w:rsid w:val="00D76ED3"/>
    <w:rsid w:val="00D7756A"/>
    <w:rsid w:val="00D7761F"/>
    <w:rsid w:val="00D8018C"/>
    <w:rsid w:val="00D80751"/>
    <w:rsid w:val="00D80C03"/>
    <w:rsid w:val="00D80C53"/>
    <w:rsid w:val="00D8125F"/>
    <w:rsid w:val="00D81CE0"/>
    <w:rsid w:val="00D82334"/>
    <w:rsid w:val="00D83731"/>
    <w:rsid w:val="00D8680B"/>
    <w:rsid w:val="00D874C9"/>
    <w:rsid w:val="00D90BCF"/>
    <w:rsid w:val="00D91FF3"/>
    <w:rsid w:val="00D92832"/>
    <w:rsid w:val="00D931D1"/>
    <w:rsid w:val="00D95F8F"/>
    <w:rsid w:val="00D96F38"/>
    <w:rsid w:val="00D9720A"/>
    <w:rsid w:val="00DA0D6C"/>
    <w:rsid w:val="00DA165C"/>
    <w:rsid w:val="00DA490E"/>
    <w:rsid w:val="00DA4CA8"/>
    <w:rsid w:val="00DA5C25"/>
    <w:rsid w:val="00DA5DD1"/>
    <w:rsid w:val="00DA601D"/>
    <w:rsid w:val="00DA65DC"/>
    <w:rsid w:val="00DA746E"/>
    <w:rsid w:val="00DB0533"/>
    <w:rsid w:val="00DB1627"/>
    <w:rsid w:val="00DB5C23"/>
    <w:rsid w:val="00DB6D29"/>
    <w:rsid w:val="00DB7036"/>
    <w:rsid w:val="00DB7E14"/>
    <w:rsid w:val="00DC0D07"/>
    <w:rsid w:val="00DC421E"/>
    <w:rsid w:val="00DC4935"/>
    <w:rsid w:val="00DC6475"/>
    <w:rsid w:val="00DC6533"/>
    <w:rsid w:val="00DC70D0"/>
    <w:rsid w:val="00DC73F9"/>
    <w:rsid w:val="00DC7881"/>
    <w:rsid w:val="00DD1F4B"/>
    <w:rsid w:val="00DD20D7"/>
    <w:rsid w:val="00DD2DBC"/>
    <w:rsid w:val="00DD35C1"/>
    <w:rsid w:val="00DD379D"/>
    <w:rsid w:val="00DD3D8B"/>
    <w:rsid w:val="00DD7E87"/>
    <w:rsid w:val="00DE0862"/>
    <w:rsid w:val="00DE0BFD"/>
    <w:rsid w:val="00DE12C9"/>
    <w:rsid w:val="00DE1FC4"/>
    <w:rsid w:val="00DE406F"/>
    <w:rsid w:val="00DE4F20"/>
    <w:rsid w:val="00DE57A0"/>
    <w:rsid w:val="00DE67EE"/>
    <w:rsid w:val="00DE7709"/>
    <w:rsid w:val="00DE7B3C"/>
    <w:rsid w:val="00DE7DB1"/>
    <w:rsid w:val="00DF0163"/>
    <w:rsid w:val="00DF1C03"/>
    <w:rsid w:val="00DF3CFF"/>
    <w:rsid w:val="00DF48DB"/>
    <w:rsid w:val="00DF5962"/>
    <w:rsid w:val="00DF6AD6"/>
    <w:rsid w:val="00DF7B6C"/>
    <w:rsid w:val="00E013BC"/>
    <w:rsid w:val="00E01868"/>
    <w:rsid w:val="00E02C37"/>
    <w:rsid w:val="00E02F4A"/>
    <w:rsid w:val="00E0440B"/>
    <w:rsid w:val="00E04A02"/>
    <w:rsid w:val="00E04D4D"/>
    <w:rsid w:val="00E10881"/>
    <w:rsid w:val="00E11446"/>
    <w:rsid w:val="00E145C6"/>
    <w:rsid w:val="00E16D97"/>
    <w:rsid w:val="00E221BB"/>
    <w:rsid w:val="00E224EE"/>
    <w:rsid w:val="00E22ACA"/>
    <w:rsid w:val="00E268FF"/>
    <w:rsid w:val="00E3294A"/>
    <w:rsid w:val="00E345EF"/>
    <w:rsid w:val="00E360EF"/>
    <w:rsid w:val="00E36C53"/>
    <w:rsid w:val="00E37D41"/>
    <w:rsid w:val="00E41E07"/>
    <w:rsid w:val="00E436FF"/>
    <w:rsid w:val="00E440CD"/>
    <w:rsid w:val="00E444A2"/>
    <w:rsid w:val="00E474FD"/>
    <w:rsid w:val="00E47E18"/>
    <w:rsid w:val="00E50F9C"/>
    <w:rsid w:val="00E549B3"/>
    <w:rsid w:val="00E5642A"/>
    <w:rsid w:val="00E56FD4"/>
    <w:rsid w:val="00E574CA"/>
    <w:rsid w:val="00E574CB"/>
    <w:rsid w:val="00E57FD7"/>
    <w:rsid w:val="00E606FF"/>
    <w:rsid w:val="00E62C87"/>
    <w:rsid w:val="00E63240"/>
    <w:rsid w:val="00E63295"/>
    <w:rsid w:val="00E6359C"/>
    <w:rsid w:val="00E6732E"/>
    <w:rsid w:val="00E7080D"/>
    <w:rsid w:val="00E7176D"/>
    <w:rsid w:val="00E72765"/>
    <w:rsid w:val="00E72EBF"/>
    <w:rsid w:val="00E74A30"/>
    <w:rsid w:val="00E74D9F"/>
    <w:rsid w:val="00E76031"/>
    <w:rsid w:val="00E76595"/>
    <w:rsid w:val="00E775CA"/>
    <w:rsid w:val="00E779B4"/>
    <w:rsid w:val="00E77B8D"/>
    <w:rsid w:val="00E77C42"/>
    <w:rsid w:val="00E822F7"/>
    <w:rsid w:val="00E83DBF"/>
    <w:rsid w:val="00E83F77"/>
    <w:rsid w:val="00E9064F"/>
    <w:rsid w:val="00E90913"/>
    <w:rsid w:val="00E90DE8"/>
    <w:rsid w:val="00E93DAF"/>
    <w:rsid w:val="00E95E71"/>
    <w:rsid w:val="00E96E3B"/>
    <w:rsid w:val="00EA0E89"/>
    <w:rsid w:val="00EA1CEC"/>
    <w:rsid w:val="00EA2D1E"/>
    <w:rsid w:val="00EA4E81"/>
    <w:rsid w:val="00EA7EF5"/>
    <w:rsid w:val="00EB13B0"/>
    <w:rsid w:val="00EB289D"/>
    <w:rsid w:val="00EB4BCC"/>
    <w:rsid w:val="00EB5308"/>
    <w:rsid w:val="00EB6528"/>
    <w:rsid w:val="00EB7FCD"/>
    <w:rsid w:val="00EC19DE"/>
    <w:rsid w:val="00EC2607"/>
    <w:rsid w:val="00EC2EFF"/>
    <w:rsid w:val="00EC2F72"/>
    <w:rsid w:val="00EC37B2"/>
    <w:rsid w:val="00EC3F07"/>
    <w:rsid w:val="00EC4375"/>
    <w:rsid w:val="00EC4D09"/>
    <w:rsid w:val="00ED02CB"/>
    <w:rsid w:val="00ED2A1B"/>
    <w:rsid w:val="00ED5C6E"/>
    <w:rsid w:val="00ED605B"/>
    <w:rsid w:val="00ED6C9E"/>
    <w:rsid w:val="00ED6D09"/>
    <w:rsid w:val="00ED77B6"/>
    <w:rsid w:val="00EE0DDF"/>
    <w:rsid w:val="00EE0E3A"/>
    <w:rsid w:val="00EE1755"/>
    <w:rsid w:val="00EE40A6"/>
    <w:rsid w:val="00EE5013"/>
    <w:rsid w:val="00EE6820"/>
    <w:rsid w:val="00EF1B1D"/>
    <w:rsid w:val="00EF1D59"/>
    <w:rsid w:val="00EF3B0D"/>
    <w:rsid w:val="00EF4E91"/>
    <w:rsid w:val="00EF62F6"/>
    <w:rsid w:val="00EF7D03"/>
    <w:rsid w:val="00F0036B"/>
    <w:rsid w:val="00F0049D"/>
    <w:rsid w:val="00F0121C"/>
    <w:rsid w:val="00F032E7"/>
    <w:rsid w:val="00F0400B"/>
    <w:rsid w:val="00F0738E"/>
    <w:rsid w:val="00F07C23"/>
    <w:rsid w:val="00F12C9A"/>
    <w:rsid w:val="00F15A9F"/>
    <w:rsid w:val="00F16FA4"/>
    <w:rsid w:val="00F21290"/>
    <w:rsid w:val="00F23F19"/>
    <w:rsid w:val="00F23FB3"/>
    <w:rsid w:val="00F24C8C"/>
    <w:rsid w:val="00F27888"/>
    <w:rsid w:val="00F27FD0"/>
    <w:rsid w:val="00F31291"/>
    <w:rsid w:val="00F31A63"/>
    <w:rsid w:val="00F328F6"/>
    <w:rsid w:val="00F32B93"/>
    <w:rsid w:val="00F3409A"/>
    <w:rsid w:val="00F35F70"/>
    <w:rsid w:val="00F361A8"/>
    <w:rsid w:val="00F372DA"/>
    <w:rsid w:val="00F409AA"/>
    <w:rsid w:val="00F40BA5"/>
    <w:rsid w:val="00F41521"/>
    <w:rsid w:val="00F42DC6"/>
    <w:rsid w:val="00F44991"/>
    <w:rsid w:val="00F45994"/>
    <w:rsid w:val="00F477AD"/>
    <w:rsid w:val="00F504F2"/>
    <w:rsid w:val="00F507F3"/>
    <w:rsid w:val="00F51A65"/>
    <w:rsid w:val="00F5285F"/>
    <w:rsid w:val="00F529FA"/>
    <w:rsid w:val="00F57302"/>
    <w:rsid w:val="00F57F8E"/>
    <w:rsid w:val="00F610B3"/>
    <w:rsid w:val="00F6160E"/>
    <w:rsid w:val="00F63222"/>
    <w:rsid w:val="00F6355D"/>
    <w:rsid w:val="00F64730"/>
    <w:rsid w:val="00F66462"/>
    <w:rsid w:val="00F66DD5"/>
    <w:rsid w:val="00F66DDA"/>
    <w:rsid w:val="00F676FD"/>
    <w:rsid w:val="00F67C3E"/>
    <w:rsid w:val="00F72423"/>
    <w:rsid w:val="00F733A6"/>
    <w:rsid w:val="00F75374"/>
    <w:rsid w:val="00F75A5F"/>
    <w:rsid w:val="00F76A9B"/>
    <w:rsid w:val="00F77F9A"/>
    <w:rsid w:val="00F8002D"/>
    <w:rsid w:val="00F80B85"/>
    <w:rsid w:val="00F80EAB"/>
    <w:rsid w:val="00F81308"/>
    <w:rsid w:val="00F81CBE"/>
    <w:rsid w:val="00F82D83"/>
    <w:rsid w:val="00F8318A"/>
    <w:rsid w:val="00F83E72"/>
    <w:rsid w:val="00F8404B"/>
    <w:rsid w:val="00F86B3E"/>
    <w:rsid w:val="00F86D45"/>
    <w:rsid w:val="00F873D3"/>
    <w:rsid w:val="00F92664"/>
    <w:rsid w:val="00F926BF"/>
    <w:rsid w:val="00F953A6"/>
    <w:rsid w:val="00F95A66"/>
    <w:rsid w:val="00F963E3"/>
    <w:rsid w:val="00F96902"/>
    <w:rsid w:val="00F979AD"/>
    <w:rsid w:val="00FA0AE7"/>
    <w:rsid w:val="00FA5288"/>
    <w:rsid w:val="00FB48BA"/>
    <w:rsid w:val="00FB65E2"/>
    <w:rsid w:val="00FB69BE"/>
    <w:rsid w:val="00FC03D0"/>
    <w:rsid w:val="00FC0FC2"/>
    <w:rsid w:val="00FC2DCC"/>
    <w:rsid w:val="00FC39DF"/>
    <w:rsid w:val="00FC4055"/>
    <w:rsid w:val="00FC5290"/>
    <w:rsid w:val="00FC6691"/>
    <w:rsid w:val="00FC75A4"/>
    <w:rsid w:val="00FD0100"/>
    <w:rsid w:val="00FD0E9D"/>
    <w:rsid w:val="00FD26BB"/>
    <w:rsid w:val="00FD3B26"/>
    <w:rsid w:val="00FD433A"/>
    <w:rsid w:val="00FD51BD"/>
    <w:rsid w:val="00FD6B6E"/>
    <w:rsid w:val="00FE0207"/>
    <w:rsid w:val="00FE077C"/>
    <w:rsid w:val="00FE0D2C"/>
    <w:rsid w:val="00FE2DD6"/>
    <w:rsid w:val="00FE3254"/>
    <w:rsid w:val="00FE644C"/>
    <w:rsid w:val="00FE7324"/>
    <w:rsid w:val="00FF0B08"/>
    <w:rsid w:val="00FF12D0"/>
    <w:rsid w:val="00FF13C8"/>
    <w:rsid w:val="00FF2154"/>
    <w:rsid w:val="00FF263A"/>
    <w:rsid w:val="00FF26DA"/>
    <w:rsid w:val="00FF364A"/>
    <w:rsid w:val="00FF3CB2"/>
    <w:rsid w:val="00FF431A"/>
    <w:rsid w:val="00FF44F1"/>
    <w:rsid w:val="00FF6A96"/>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D25"/>
  <w15:docId w15:val="{26234707-1BDD-45BA-A262-E7CDC4FB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9D"/>
    <w:rPr>
      <w:rFonts w:ascii="Calibri" w:eastAsia="Times New Roman" w:hAnsi="Calibri" w:cs="Times New Roman"/>
      <w:lang w:eastAsia="ru-RU"/>
    </w:rPr>
  </w:style>
  <w:style w:type="paragraph" w:styleId="1">
    <w:name w:val="heading 1"/>
    <w:basedOn w:val="a0"/>
    <w:link w:val="10"/>
    <w:uiPriority w:val="9"/>
    <w:qFormat/>
    <w:rsid w:val="001626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qFormat/>
    <w:rsid w:val="0016268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2E4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162689"/>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E4A9D"/>
    <w:rPr>
      <w:rFonts w:ascii="Arial" w:eastAsia="Times New Roman" w:hAnsi="Arial" w:cs="Arial"/>
      <w:b/>
      <w:bCs/>
      <w:sz w:val="26"/>
      <w:szCs w:val="26"/>
      <w:lang w:eastAsia="ru-RU"/>
    </w:rPr>
  </w:style>
  <w:style w:type="character" w:styleId="a4">
    <w:name w:val="Hyperlink"/>
    <w:uiPriority w:val="99"/>
    <w:rsid w:val="002E4A9D"/>
    <w:rPr>
      <w:color w:val="0000FF"/>
      <w:u w:val="single"/>
    </w:rPr>
  </w:style>
  <w:style w:type="paragraph" w:styleId="a5">
    <w:name w:val="List Paragraph"/>
    <w:basedOn w:val="a0"/>
    <w:uiPriority w:val="34"/>
    <w:qFormat/>
    <w:rsid w:val="00BD6C25"/>
    <w:pPr>
      <w:ind w:left="720"/>
      <w:contextualSpacing/>
    </w:pPr>
    <w:rPr>
      <w:rFonts w:asciiTheme="minorHAnsi" w:eastAsiaTheme="minorEastAsia" w:hAnsiTheme="minorHAnsi" w:cstheme="minorBidi"/>
    </w:rPr>
  </w:style>
  <w:style w:type="character" w:customStyle="1" w:styleId="xfm52135521">
    <w:name w:val="xfm_52135521"/>
    <w:basedOn w:val="a1"/>
    <w:rsid w:val="002B630C"/>
  </w:style>
  <w:style w:type="paragraph" w:styleId="a6">
    <w:name w:val="Normal (Web)"/>
    <w:basedOn w:val="a0"/>
    <w:uiPriority w:val="99"/>
    <w:unhideWhenUsed/>
    <w:rsid w:val="002B630C"/>
    <w:pPr>
      <w:spacing w:before="100" w:beforeAutospacing="1" w:after="100" w:afterAutospacing="1" w:line="240" w:lineRule="auto"/>
    </w:pPr>
    <w:rPr>
      <w:rFonts w:ascii="Times New Roman" w:hAnsi="Times New Roman"/>
      <w:sz w:val="24"/>
      <w:szCs w:val="24"/>
    </w:rPr>
  </w:style>
  <w:style w:type="character" w:styleId="a7">
    <w:name w:val="Emphasis"/>
    <w:basedOn w:val="a1"/>
    <w:uiPriority w:val="20"/>
    <w:qFormat/>
    <w:rsid w:val="00FF26DA"/>
    <w:rPr>
      <w:i/>
      <w:iCs/>
    </w:rPr>
  </w:style>
  <w:style w:type="character" w:customStyle="1" w:styleId="spelle">
    <w:name w:val="spelle"/>
    <w:rsid w:val="00D368F0"/>
  </w:style>
  <w:style w:type="paragraph" w:styleId="a8">
    <w:name w:val="No Spacing"/>
    <w:uiPriority w:val="1"/>
    <w:qFormat/>
    <w:rsid w:val="00110651"/>
    <w:pPr>
      <w:spacing w:after="120" w:line="360" w:lineRule="auto"/>
      <w:ind w:firstLine="567"/>
      <w:jc w:val="both"/>
    </w:pPr>
    <w:rPr>
      <w:rFonts w:ascii="Times New Roman" w:hAnsi="Times New Roman" w:cstheme="minorHAnsi"/>
      <w:sz w:val="28"/>
      <w:lang w:val="uk-UA"/>
    </w:rPr>
  </w:style>
  <w:style w:type="character" w:styleId="a9">
    <w:name w:val="Strong"/>
    <w:basedOn w:val="a1"/>
    <w:uiPriority w:val="22"/>
    <w:qFormat/>
    <w:rsid w:val="00FC75A4"/>
    <w:rPr>
      <w:b/>
      <w:bCs/>
    </w:rPr>
  </w:style>
  <w:style w:type="paragraph" w:styleId="aa">
    <w:name w:val="header"/>
    <w:basedOn w:val="a0"/>
    <w:link w:val="ab"/>
    <w:unhideWhenUsed/>
    <w:rsid w:val="006219F3"/>
    <w:pPr>
      <w:tabs>
        <w:tab w:val="center" w:pos="4677"/>
        <w:tab w:val="right" w:pos="9355"/>
      </w:tabs>
      <w:spacing w:after="0" w:line="240" w:lineRule="auto"/>
    </w:pPr>
  </w:style>
  <w:style w:type="character" w:customStyle="1" w:styleId="ab">
    <w:name w:val="Верхній колонтитул Знак"/>
    <w:basedOn w:val="a1"/>
    <w:link w:val="aa"/>
    <w:rsid w:val="006219F3"/>
    <w:rPr>
      <w:rFonts w:ascii="Calibri" w:eastAsia="Times New Roman" w:hAnsi="Calibri" w:cs="Times New Roman"/>
      <w:lang w:eastAsia="ru-RU"/>
    </w:rPr>
  </w:style>
  <w:style w:type="paragraph" w:styleId="ac">
    <w:name w:val="footer"/>
    <w:basedOn w:val="a0"/>
    <w:link w:val="ad"/>
    <w:unhideWhenUsed/>
    <w:rsid w:val="006219F3"/>
    <w:pPr>
      <w:tabs>
        <w:tab w:val="center" w:pos="4677"/>
        <w:tab w:val="right" w:pos="9355"/>
      </w:tabs>
      <w:spacing w:after="0" w:line="240" w:lineRule="auto"/>
    </w:pPr>
  </w:style>
  <w:style w:type="character" w:customStyle="1" w:styleId="ad">
    <w:name w:val="Нижній колонтитул Знак"/>
    <w:basedOn w:val="a1"/>
    <w:link w:val="ac"/>
    <w:uiPriority w:val="99"/>
    <w:rsid w:val="006219F3"/>
    <w:rPr>
      <w:rFonts w:ascii="Calibri" w:eastAsia="Times New Roman" w:hAnsi="Calibri" w:cs="Times New Roman"/>
      <w:lang w:eastAsia="ru-RU"/>
    </w:rPr>
  </w:style>
  <w:style w:type="character" w:customStyle="1" w:styleId="article-authorposition">
    <w:name w:val="article-author__position"/>
    <w:basedOn w:val="a1"/>
    <w:rsid w:val="00AA65D9"/>
  </w:style>
  <w:style w:type="character" w:customStyle="1" w:styleId="rynqvb">
    <w:name w:val="rynqvb"/>
    <w:rsid w:val="00E436FF"/>
  </w:style>
  <w:style w:type="character" w:customStyle="1" w:styleId="10">
    <w:name w:val="Заголовок 1 Знак"/>
    <w:basedOn w:val="a1"/>
    <w:link w:val="1"/>
    <w:uiPriority w:val="9"/>
    <w:rsid w:val="00162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162689"/>
    <w:rPr>
      <w:rFonts w:ascii="Arial" w:eastAsia="Times New Roman" w:hAnsi="Arial" w:cs="Arial"/>
      <w:b/>
      <w:bCs/>
      <w:i/>
      <w:iCs/>
      <w:sz w:val="28"/>
      <w:szCs w:val="28"/>
      <w:lang w:eastAsia="ru-RU"/>
    </w:rPr>
  </w:style>
  <w:style w:type="character" w:customStyle="1" w:styleId="40">
    <w:name w:val="Заголовок 4 Знак"/>
    <w:basedOn w:val="a1"/>
    <w:link w:val="4"/>
    <w:rsid w:val="00162689"/>
    <w:rPr>
      <w:rFonts w:ascii="Times New Roman" w:eastAsia="Times New Roman" w:hAnsi="Times New Roman" w:cs="Times New Roman"/>
      <w:b/>
      <w:bCs/>
      <w:sz w:val="28"/>
      <w:szCs w:val="28"/>
      <w:lang w:eastAsia="ru-RU"/>
    </w:rPr>
  </w:style>
  <w:style w:type="character" w:customStyle="1" w:styleId="b-previewlist-title">
    <w:name w:val="b-preview__list-title"/>
    <w:basedOn w:val="a1"/>
    <w:rsid w:val="00162689"/>
  </w:style>
  <w:style w:type="character" w:customStyle="1" w:styleId="b-previewlist-teaser">
    <w:name w:val="b-preview__list-teaser"/>
    <w:basedOn w:val="a1"/>
    <w:rsid w:val="00162689"/>
  </w:style>
  <w:style w:type="paragraph" w:customStyle="1" w:styleId="indent">
    <w:name w:val="indent"/>
    <w:basedOn w:val="a0"/>
    <w:rsid w:val="00162689"/>
    <w:pPr>
      <w:spacing w:before="100" w:beforeAutospacing="1" w:after="100" w:afterAutospacing="1" w:line="240" w:lineRule="auto"/>
    </w:pPr>
    <w:rPr>
      <w:rFonts w:ascii="Times New Roman" w:hAnsi="Times New Roman"/>
      <w:sz w:val="24"/>
      <w:szCs w:val="24"/>
    </w:rPr>
  </w:style>
  <w:style w:type="character" w:customStyle="1" w:styleId="g-gate">
    <w:name w:val="g-gate"/>
    <w:basedOn w:val="a1"/>
    <w:rsid w:val="00162689"/>
  </w:style>
  <w:style w:type="character" w:customStyle="1" w:styleId="stattext">
    <w:name w:val="stat_text"/>
    <w:basedOn w:val="a1"/>
    <w:rsid w:val="00162689"/>
  </w:style>
  <w:style w:type="paragraph" w:styleId="a">
    <w:name w:val="List Bullet"/>
    <w:basedOn w:val="a0"/>
    <w:rsid w:val="00162689"/>
    <w:pPr>
      <w:numPr>
        <w:numId w:val="1"/>
      </w:numPr>
      <w:spacing w:after="0" w:line="240" w:lineRule="auto"/>
    </w:pPr>
    <w:rPr>
      <w:rFonts w:ascii="Times New Roman" w:hAnsi="Times New Roman"/>
      <w:sz w:val="24"/>
      <w:szCs w:val="24"/>
    </w:rPr>
  </w:style>
  <w:style w:type="character" w:customStyle="1" w:styleId="author">
    <w:name w:val="author"/>
    <w:basedOn w:val="a1"/>
    <w:rsid w:val="00162689"/>
  </w:style>
  <w:style w:type="character" w:customStyle="1" w:styleId="11">
    <w:name w:val="Заголовок1"/>
    <w:basedOn w:val="a1"/>
    <w:rsid w:val="00162689"/>
  </w:style>
  <w:style w:type="character" w:customStyle="1" w:styleId="light">
    <w:name w:val="light"/>
    <w:basedOn w:val="a1"/>
    <w:rsid w:val="00162689"/>
  </w:style>
  <w:style w:type="paragraph" w:customStyle="1" w:styleId="alignright">
    <w:name w:val=":align_right"/>
    <w:basedOn w:val="a0"/>
    <w:rsid w:val="00162689"/>
    <w:pPr>
      <w:spacing w:before="100" w:beforeAutospacing="1" w:after="100" w:afterAutospacing="1" w:line="240" w:lineRule="auto"/>
    </w:pPr>
    <w:rPr>
      <w:rFonts w:ascii="Times New Roman" w:hAnsi="Times New Roman"/>
      <w:sz w:val="24"/>
      <w:szCs w:val="24"/>
    </w:rPr>
  </w:style>
  <w:style w:type="character" w:customStyle="1" w:styleId="b-issuelist-item-title">
    <w:name w:val="b-issue__list-item-title"/>
    <w:basedOn w:val="a1"/>
    <w:rsid w:val="00162689"/>
  </w:style>
  <w:style w:type="character" w:customStyle="1" w:styleId="b-issuelist-item-short">
    <w:name w:val="b-issue__list-item-short"/>
    <w:basedOn w:val="a1"/>
    <w:rsid w:val="00162689"/>
  </w:style>
  <w:style w:type="paragraph" w:customStyle="1" w:styleId="footnote">
    <w:name w:val="footnote"/>
    <w:basedOn w:val="a0"/>
    <w:rsid w:val="00162689"/>
    <w:pPr>
      <w:spacing w:before="100" w:beforeAutospacing="1" w:after="100" w:afterAutospacing="1" w:line="240" w:lineRule="auto"/>
    </w:pPr>
    <w:rPr>
      <w:rFonts w:ascii="Times New Roman" w:hAnsi="Times New Roman"/>
      <w:sz w:val="24"/>
      <w:szCs w:val="24"/>
    </w:rPr>
  </w:style>
  <w:style w:type="character" w:customStyle="1" w:styleId="tlid-translationtranslation">
    <w:name w:val="tlid-translation translation"/>
    <w:basedOn w:val="a1"/>
    <w:rsid w:val="00162689"/>
  </w:style>
  <w:style w:type="paragraph" w:customStyle="1" w:styleId="bolditalicmtop10">
    <w:name w:val="bold italic m_top10"/>
    <w:basedOn w:val="a0"/>
    <w:rsid w:val="00162689"/>
    <w:pPr>
      <w:spacing w:before="100" w:beforeAutospacing="1" w:after="100" w:afterAutospacing="1" w:line="240" w:lineRule="auto"/>
    </w:pPr>
    <w:rPr>
      <w:rFonts w:ascii="Times New Roman" w:hAnsi="Times New Roman"/>
      <w:sz w:val="24"/>
      <w:szCs w:val="24"/>
    </w:rPr>
  </w:style>
  <w:style w:type="character" w:customStyle="1" w:styleId="time">
    <w:name w:val="time"/>
    <w:basedOn w:val="a1"/>
    <w:rsid w:val="00162689"/>
  </w:style>
  <w:style w:type="character" w:customStyle="1" w:styleId="itemmdash">
    <w:name w:val="item__mdash"/>
    <w:basedOn w:val="a1"/>
    <w:rsid w:val="00162689"/>
  </w:style>
  <w:style w:type="paragraph" w:customStyle="1" w:styleId="12">
    <w:name w:val="Обычный1"/>
    <w:rsid w:val="00162689"/>
    <w:pPr>
      <w:spacing w:after="0"/>
    </w:pPr>
    <w:rPr>
      <w:rFonts w:ascii="Arial" w:eastAsia="Times New Roman" w:hAnsi="Arial" w:cs="Arial"/>
      <w:lang w:val="ru" w:eastAsia="ru-RU"/>
    </w:rPr>
  </w:style>
  <w:style w:type="character" w:styleId="ae">
    <w:name w:val="FollowedHyperlink"/>
    <w:rsid w:val="00162689"/>
    <w:rPr>
      <w:color w:val="800080"/>
      <w:u w:val="single"/>
    </w:rPr>
  </w:style>
  <w:style w:type="character" w:customStyle="1" w:styleId="b-artoffer-paidtext">
    <w:name w:val="b-art__offer-paid__text"/>
    <w:basedOn w:val="a1"/>
    <w:rsid w:val="00162689"/>
  </w:style>
  <w:style w:type="character" w:customStyle="1" w:styleId="b-artoffer-paidlinkjs-in">
    <w:name w:val="b-art__offer-paid__link js-in"/>
    <w:basedOn w:val="a1"/>
    <w:rsid w:val="00162689"/>
  </w:style>
  <w:style w:type="character" w:customStyle="1" w:styleId="b-ad-disabletext">
    <w:name w:val="b-ad-disable__text"/>
    <w:basedOn w:val="a1"/>
    <w:rsid w:val="00162689"/>
  </w:style>
  <w:style w:type="paragraph" w:customStyle="1" w:styleId="ListParagraph1">
    <w:name w:val="List Paragraph1"/>
    <w:basedOn w:val="a0"/>
    <w:rsid w:val="00162689"/>
    <w:pPr>
      <w:spacing w:after="0" w:line="240" w:lineRule="auto"/>
      <w:ind w:left="720"/>
      <w:contextualSpacing/>
    </w:pPr>
    <w:rPr>
      <w:rFonts w:ascii="Times New Roman" w:eastAsia="Calibri" w:hAnsi="Times New Roman"/>
      <w:sz w:val="24"/>
      <w:szCs w:val="24"/>
      <w:lang w:val="uk-UA" w:eastAsia="uk-UA"/>
    </w:rPr>
  </w:style>
  <w:style w:type="character" w:customStyle="1" w:styleId="author-namefont-boldlinkbluehover-blue-hover">
    <w:name w:val="author-name font-bold link blue hover-blue-hover"/>
    <w:basedOn w:val="a1"/>
    <w:rsid w:val="00162689"/>
  </w:style>
  <w:style w:type="paragraph" w:customStyle="1" w:styleId="justifyfull">
    <w:name w:val="justifyfull"/>
    <w:basedOn w:val="a0"/>
    <w:rsid w:val="00162689"/>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0"/>
    <w:rsid w:val="00162689"/>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0"/>
    <w:uiPriority w:val="34"/>
    <w:qFormat/>
    <w:rsid w:val="00162689"/>
    <w:pPr>
      <w:spacing w:after="0" w:line="240" w:lineRule="auto"/>
      <w:ind w:left="708"/>
    </w:pPr>
    <w:rPr>
      <w:rFonts w:ascii="Times New Roman" w:hAnsi="Times New Roman"/>
      <w:sz w:val="24"/>
      <w:szCs w:val="24"/>
    </w:rPr>
  </w:style>
  <w:style w:type="character" w:customStyle="1" w:styleId="jlqj4bchmk0b">
    <w:name w:val="jlqj4b chmk0b"/>
    <w:basedOn w:val="a1"/>
    <w:rsid w:val="00162689"/>
  </w:style>
  <w:style w:type="character" w:customStyle="1" w:styleId="jlqj4b">
    <w:name w:val="jlqj4b"/>
    <w:basedOn w:val="a1"/>
    <w:rsid w:val="00162689"/>
  </w:style>
  <w:style w:type="character" w:customStyle="1" w:styleId="acopre">
    <w:name w:val="acopre"/>
    <w:rsid w:val="00162689"/>
  </w:style>
  <w:style w:type="character" w:customStyle="1" w:styleId="viiyi">
    <w:name w:val="viiyi"/>
    <w:basedOn w:val="a1"/>
    <w:rsid w:val="00162689"/>
  </w:style>
  <w:style w:type="character" w:customStyle="1" w:styleId="material-icons-extendedvfppkd-bz112c-kbdsod">
    <w:name w:val="material-icons-extended vfppkd-bz112c-kbdsod"/>
    <w:basedOn w:val="a1"/>
    <w:rsid w:val="00162689"/>
  </w:style>
  <w:style w:type="paragraph" w:customStyle="1" w:styleId="21">
    <w:name w:val="Абзац списка2"/>
    <w:basedOn w:val="a0"/>
    <w:uiPriority w:val="34"/>
    <w:qFormat/>
    <w:rsid w:val="00162689"/>
    <w:pPr>
      <w:spacing w:after="0" w:line="240" w:lineRule="auto"/>
      <w:ind w:left="708"/>
    </w:pPr>
    <w:rPr>
      <w:rFonts w:ascii="Times New Roman" w:hAnsi="Times New Roman"/>
      <w:sz w:val="24"/>
      <w:szCs w:val="24"/>
    </w:rPr>
  </w:style>
  <w:style w:type="character" w:customStyle="1" w:styleId="articleheadline">
    <w:name w:val="article__headline"/>
    <w:basedOn w:val="a1"/>
    <w:rsid w:val="00162689"/>
  </w:style>
  <w:style w:type="character" w:customStyle="1" w:styleId="nc684nl6">
    <w:name w:val="nc684nl6"/>
    <w:basedOn w:val="a1"/>
    <w:rsid w:val="00162689"/>
  </w:style>
  <w:style w:type="character" w:customStyle="1" w:styleId="14">
    <w:name w:val="Незакрита згадка1"/>
    <w:uiPriority w:val="99"/>
    <w:semiHidden/>
    <w:unhideWhenUsed/>
    <w:rsid w:val="00162689"/>
    <w:rPr>
      <w:color w:val="605E5C"/>
      <w:shd w:val="clear" w:color="auto" w:fill="E1DFDD"/>
    </w:rPr>
  </w:style>
  <w:style w:type="character" w:styleId="af">
    <w:name w:val="annotation reference"/>
    <w:rsid w:val="00162689"/>
    <w:rPr>
      <w:sz w:val="16"/>
      <w:szCs w:val="16"/>
    </w:rPr>
  </w:style>
  <w:style w:type="paragraph" w:styleId="af0">
    <w:name w:val="annotation text"/>
    <w:basedOn w:val="a0"/>
    <w:link w:val="af1"/>
    <w:rsid w:val="00162689"/>
    <w:pPr>
      <w:spacing w:after="0" w:line="240" w:lineRule="auto"/>
    </w:pPr>
    <w:rPr>
      <w:rFonts w:ascii="Times New Roman" w:hAnsi="Times New Roman"/>
      <w:sz w:val="20"/>
      <w:szCs w:val="20"/>
    </w:rPr>
  </w:style>
  <w:style w:type="character" w:customStyle="1" w:styleId="af1">
    <w:name w:val="Текст примітки Знак"/>
    <w:basedOn w:val="a1"/>
    <w:link w:val="af0"/>
    <w:rsid w:val="00162689"/>
    <w:rPr>
      <w:rFonts w:ascii="Times New Roman" w:eastAsia="Times New Roman" w:hAnsi="Times New Roman" w:cs="Times New Roman"/>
      <w:sz w:val="20"/>
      <w:szCs w:val="20"/>
      <w:lang w:eastAsia="ru-RU"/>
    </w:rPr>
  </w:style>
  <w:style w:type="paragraph" w:styleId="af2">
    <w:name w:val="annotation subject"/>
    <w:basedOn w:val="af0"/>
    <w:next w:val="af0"/>
    <w:link w:val="af3"/>
    <w:rsid w:val="00162689"/>
    <w:rPr>
      <w:b/>
      <w:bCs/>
    </w:rPr>
  </w:style>
  <w:style w:type="character" w:customStyle="1" w:styleId="af3">
    <w:name w:val="Тема примітки Знак"/>
    <w:basedOn w:val="af1"/>
    <w:link w:val="af2"/>
    <w:rsid w:val="00162689"/>
    <w:rPr>
      <w:rFonts w:ascii="Times New Roman" w:eastAsia="Times New Roman" w:hAnsi="Times New Roman" w:cs="Times New Roman"/>
      <w:b/>
      <w:bCs/>
      <w:sz w:val="20"/>
      <w:szCs w:val="20"/>
      <w:lang w:eastAsia="ru-RU"/>
    </w:rPr>
  </w:style>
  <w:style w:type="character" w:customStyle="1" w:styleId="markedcontent">
    <w:name w:val="markedcontent"/>
    <w:rsid w:val="00162689"/>
  </w:style>
  <w:style w:type="paragraph" w:styleId="af4">
    <w:name w:val="Revision"/>
    <w:hidden/>
    <w:uiPriority w:val="99"/>
    <w:semiHidden/>
    <w:rsid w:val="00162689"/>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2"/>
    <w:basedOn w:val="a1"/>
    <w:rsid w:val="00616C72"/>
  </w:style>
  <w:style w:type="paragraph" w:customStyle="1" w:styleId="23">
    <w:name w:val="Обычный2"/>
    <w:rsid w:val="00616C72"/>
    <w:pPr>
      <w:spacing w:after="0"/>
    </w:pPr>
    <w:rPr>
      <w:rFonts w:ascii="Arial" w:eastAsia="Times New Roman" w:hAnsi="Arial" w:cs="Arial"/>
      <w:lang w:val="ru" w:eastAsia="ru-RU"/>
    </w:rPr>
  </w:style>
  <w:style w:type="character" w:customStyle="1" w:styleId="15">
    <w:name w:val="Незакрита згадка1"/>
    <w:basedOn w:val="a1"/>
    <w:uiPriority w:val="99"/>
    <w:semiHidden/>
    <w:unhideWhenUsed/>
    <w:rsid w:val="006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los.com.ua/article/384729" TargetMode="External"/><Relationship Id="rId18" Type="http://schemas.openxmlformats.org/officeDocument/2006/relationships/hyperlink" Target="https://www.golos.com.ua/article/384382" TargetMode="External"/><Relationship Id="rId26" Type="http://schemas.openxmlformats.org/officeDocument/2006/relationships/hyperlink" Target="https://umoloda.kyiv.ua/number/0/2006/189580/" TargetMode="External"/><Relationship Id="rId39" Type="http://schemas.openxmlformats.org/officeDocument/2006/relationships/hyperlink" Target="https://ua.korrespondent.net/ukraine/4791981-v-azovi-povidomyly-skilky-azovtsiv-perebuvauit-v-rosiiskomu-poloni" TargetMode="External"/><Relationship Id="rId21" Type="http://schemas.openxmlformats.org/officeDocument/2006/relationships/hyperlink" Target="https://ua.korrespondent.net/articles/4785709-podatky-pry-prodazhi-nerukhomosti-chomu-ne-vsi-yikh-mauit-splachuvaty" TargetMode="External"/><Relationship Id="rId34" Type="http://schemas.openxmlformats.org/officeDocument/2006/relationships/hyperlink" Target="http://www.pdu-journal.kpu.zp.ua/archive/4_2024/24.pdf" TargetMode="External"/><Relationship Id="rId42" Type="http://schemas.openxmlformats.org/officeDocument/2006/relationships/hyperlink" Target="https://ua.korrespondent.net/business/economics/4785476-ukraini-pohodyly-50-mln-vid-rady-yevropy-na-zhytlo-dlia-pereselentsiv" TargetMode="External"/><Relationship Id="rId47" Type="http://schemas.openxmlformats.org/officeDocument/2006/relationships/hyperlink" Target="https://www.golos.com.ua/article/384383" TargetMode="External"/><Relationship Id="rId50" Type="http://schemas.openxmlformats.org/officeDocument/2006/relationships/hyperlink" Target="https://www.golos.com.ua/article/384583" TargetMode="External"/><Relationship Id="rId55" Type="http://schemas.openxmlformats.org/officeDocument/2006/relationships/hyperlink" Target="https://www.golos.com.ua/article/384598" TargetMode="External"/><Relationship Id="rId63" Type="http://schemas.openxmlformats.org/officeDocument/2006/relationships/hyperlink" Target="https://wz.lviv.ua/news/534392-rodyna-poroshenkiv-dopomozhe-stvoryty-suchasnyi-reabilitatsiinyi-tsentr-na-vinnychchyni" TargetMode="External"/><Relationship Id="rId68" Type="http://schemas.openxmlformats.org/officeDocument/2006/relationships/hyperlink" Target="https://ukurier.gov.ua/uk/articles/spilni-vikliki-sponukayut-do-diyi/" TargetMode="External"/><Relationship Id="rId76" Type="http://schemas.openxmlformats.org/officeDocument/2006/relationships/hyperlink" Target="https://focus.ua/uk/voennye-novosti/709405-mobilizaciya-60-u-radi-rozpovili-hto-zmozhe-uklasti-kontrakt-iz-zsu" TargetMode="External"/><Relationship Id="rId7" Type="http://schemas.openxmlformats.org/officeDocument/2006/relationships/hyperlink" Target="http://nplu.org/article.php?id=423&amp;subject=3" TargetMode="External"/><Relationship Id="rId71" Type="http://schemas.openxmlformats.org/officeDocument/2006/relationships/hyperlink" Target="https://www.golos.com.ua/article/384356" TargetMode="External"/><Relationship Id="rId2" Type="http://schemas.openxmlformats.org/officeDocument/2006/relationships/styles" Target="styles.xml"/><Relationship Id="rId16" Type="http://schemas.openxmlformats.org/officeDocument/2006/relationships/hyperlink" Target="https://ukurier.gov.ua/uk/articles/veteranskomu-shonajbilshe-uvagi/" TargetMode="External"/><Relationship Id="rId29" Type="http://schemas.openxmlformats.org/officeDocument/2006/relationships/hyperlink" Target="https://www.golos.com.ua/article/384482" TargetMode="External"/><Relationship Id="rId11" Type="http://schemas.openxmlformats.org/officeDocument/2006/relationships/hyperlink" Target="https://mod.gov.ua/news/minoboroni-ta-genshtab-zsu-rozrobili-dovidnik-dlya-zvilnenih-z-polonu-vijskovosluzhbovcziv" TargetMode="External"/><Relationship Id="rId24" Type="http://schemas.openxmlformats.org/officeDocument/2006/relationships/hyperlink" Target="https://ukurier.gov.ua/uk/news/diti-zahisnikiv-i-zahisnic-otrimayut-kompensaciyu-/" TargetMode="External"/><Relationship Id="rId32" Type="http://schemas.openxmlformats.org/officeDocument/2006/relationships/hyperlink" Target="https://www.golos.com.ua/article/384776" TargetMode="External"/><Relationship Id="rId37" Type="http://schemas.openxmlformats.org/officeDocument/2006/relationships/hyperlink" Target="http://www.pdu-journal.kpu.zp.ua/archive/4_2024/25.pdf" TargetMode="External"/><Relationship Id="rId40" Type="http://schemas.openxmlformats.org/officeDocument/2006/relationships/hyperlink" Target="https://ua.korrespondent.net/ukraine/4784548-z-rosiiskoho-polonu-povernulysia-sche-307-polonenykh" TargetMode="External"/><Relationship Id="rId45" Type="http://schemas.openxmlformats.org/officeDocument/2006/relationships/hyperlink" Target="https://www.ukrinform.ua/rubric-culture/3998118-na-knizkovomu-arsenali-prezentuut-vistavku-knig-vijskovih-i-veteraniv.html" TargetMode="External"/><Relationship Id="rId53" Type="http://schemas.openxmlformats.org/officeDocument/2006/relationships/hyperlink" Target="https://www.golos.com.ua/article/384773" TargetMode="External"/><Relationship Id="rId58" Type="http://schemas.openxmlformats.org/officeDocument/2006/relationships/hyperlink" Target="https://app-journal.in.ua/wp-content/uploads/2025/04/14.pdf" TargetMode="External"/><Relationship Id="rId66" Type="http://schemas.openxmlformats.org/officeDocument/2006/relationships/hyperlink" Target="https://www.lvivpost.net/city/u-lvovi-stvoryly-dovidnyk-veterana-shho-tse-ta-de-otrymaty/" TargetMode="External"/><Relationship Id="rId74" Type="http://schemas.openxmlformats.org/officeDocument/2006/relationships/hyperlink" Target="https://www.golos.com.ua/article/384751"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yur-gazeta.com/golovna/rada-priynyala-zakon-shchodo-utochnennya-kategoriy-osib-yaki-mayut-osoblivi-zaslugi-pered-batkivshch.html" TargetMode="External"/><Relationship Id="rId10" Type="http://schemas.openxmlformats.org/officeDocument/2006/relationships/hyperlink" Target="https://focus.ua/uk/voennye-novosti/709298-zakon-pro-zniklih-bezvisti-rada-utochnila-proceduru-detali" TargetMode="External"/><Relationship Id="rId19" Type="http://schemas.openxmlformats.org/officeDocument/2006/relationships/hyperlink" Target="https://yur-gazeta.com/golovna/vp-vs-vislovilasya-shchodo-zmini-rozmiru-odnorazovih-socialnih-viplat-v-umovah-viyni.html" TargetMode="External"/><Relationship Id="rId31" Type="http://schemas.openxmlformats.org/officeDocument/2006/relationships/hyperlink" Target="https://www.golos.com.ua/article/384410" TargetMode="External"/><Relationship Id="rId44" Type="http://schemas.openxmlformats.org/officeDocument/2006/relationships/hyperlink" Target="https://www.golos.com.ua/article/384427" TargetMode="External"/><Relationship Id="rId52" Type="http://schemas.openxmlformats.org/officeDocument/2006/relationships/hyperlink" Target="https://umoloda.kyiv.ua/number/0/2006/189737/" TargetMode="External"/><Relationship Id="rId60" Type="http://schemas.openxmlformats.org/officeDocument/2006/relationships/hyperlink" Target="https://wz.lviv.ua/news/533834-rada-pidtrymala-zakonoproiekt-pro-oholoshennia-znyklykh-bezvisty-pomerlymy" TargetMode="External"/><Relationship Id="rId65" Type="http://schemas.openxmlformats.org/officeDocument/2006/relationships/hyperlink" Target="https://umoloda.kyiv.ua/number/3962/188/189778/" TargetMode="External"/><Relationship Id="rId73" Type="http://schemas.openxmlformats.org/officeDocument/2006/relationships/hyperlink" Target="http://easternlaw.com.ua/wp-content/uploads/2025/05/kholodkov_134.pd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u-journal.kpu.zp.ua/archive/4_2024/20.pdf" TargetMode="External"/><Relationship Id="rId14" Type="http://schemas.openxmlformats.org/officeDocument/2006/relationships/hyperlink" Target="https://www.golos.com.ua/article/384533" TargetMode="External"/><Relationship Id="rId22" Type="http://schemas.openxmlformats.org/officeDocument/2006/relationships/hyperlink" Target="https://www.golos.com.ua/article/384489" TargetMode="External"/><Relationship Id="rId27" Type="http://schemas.openxmlformats.org/officeDocument/2006/relationships/hyperlink" Target="https://umoloda.kyiv.ua/number/0/2006/189575/" TargetMode="External"/><Relationship Id="rId30" Type="http://schemas.openxmlformats.org/officeDocument/2006/relationships/hyperlink" Target="https://www.golos.com.ua/article/384684" TargetMode="External"/><Relationship Id="rId35" Type="http://schemas.openxmlformats.org/officeDocument/2006/relationships/hyperlink" Target="https://ua.korrespondent.net/ukraine/4784319-z-rosiiskoho-polonu-povernulys-390-ukraintsiv" TargetMode="External"/><Relationship Id="rId43" Type="http://schemas.openxmlformats.org/officeDocument/2006/relationships/hyperlink" Target="https://ua.korrespondent.net/ukraine/4787280-rada-pidtrymala-zakonoproiekt-pro-viiskovoho-ombudsmena" TargetMode="External"/><Relationship Id="rId48" Type="http://schemas.openxmlformats.org/officeDocument/2006/relationships/hyperlink" Target="https://www.golos.com.ua/article/384644" TargetMode="External"/><Relationship Id="rId56" Type="http://schemas.openxmlformats.org/officeDocument/2006/relationships/hyperlink" Target="https://ukurier.gov.ua/uk/news/posluga-socialnogo-suprovodu-vijskovosluzhbovciv-r/" TargetMode="External"/><Relationship Id="rId64" Type="http://schemas.openxmlformats.org/officeDocument/2006/relationships/hyperlink" Target="https://www.golos.com.ua/article/384687" TargetMode="External"/><Relationship Id="rId69" Type="http://schemas.openxmlformats.org/officeDocument/2006/relationships/hyperlink" Target="https://www.golos.com.ua/article/384633" TargetMode="External"/><Relationship Id="rId77" Type="http://schemas.openxmlformats.org/officeDocument/2006/relationships/footer" Target="footer1.xml"/><Relationship Id="rId8" Type="http://schemas.openxmlformats.org/officeDocument/2006/relationships/hyperlink" Target="https://focus.ua/uk/ukraine/707187-vishiti-sensi-yak-veteranska-rodina-peretvorila-volonterstvo-na-vlasnu-spravu-i-viyshla-na-mizhnarodniy-riven" TargetMode="External"/><Relationship Id="rId51" Type="http://schemas.openxmlformats.org/officeDocument/2006/relationships/hyperlink" Target="https://wz.lviv.ua/news/534448-olena-shuliak-rozpovila-shcho-peredbachaie-zakon-pro-veteranskyi-sport" TargetMode="External"/><Relationship Id="rId72" Type="http://schemas.openxmlformats.org/officeDocument/2006/relationships/hyperlink" Target="https://ua.korrespondent.net/articles/4783891-v-buidzheti-ukrainy-utvorylasia-dirka-yak-yii-budut-lataty" TargetMode="External"/><Relationship Id="rId3" Type="http://schemas.openxmlformats.org/officeDocument/2006/relationships/settings" Target="settings.xml"/><Relationship Id="rId12" Type="http://schemas.openxmlformats.org/officeDocument/2006/relationships/hyperlink" Target="https://yur-gazeta.com/golovna/v-ukrayini-rozrobili-dovidnik-dlya-zvilnenih-z-polonu-viyskovosluzhbovciv-shcho-treba-znati.html" TargetMode="External"/><Relationship Id="rId17" Type="http://schemas.openxmlformats.org/officeDocument/2006/relationships/hyperlink" Target="https://yur-gazeta.com/golovna/virobniki-ukrayinskoyi-zbroyi-pidpisali-principi-biznesu-druzhnogo-do-veteraniv-ta-veteranok-detali.html" TargetMode="External"/><Relationship Id="rId25" Type="http://schemas.openxmlformats.org/officeDocument/2006/relationships/hyperlink" Target="https://zn.ua/ukr/war/tri-roki-v-okupatsiji-i-odna-velika-mrija.html" TargetMode="External"/><Relationship Id="rId33" Type="http://schemas.openxmlformats.org/officeDocument/2006/relationships/hyperlink" Target="https://umoloda.kyiv.ua/number/3960/188/189563/" TargetMode="External"/><Relationship Id="rId38" Type="http://schemas.openxmlformats.org/officeDocument/2006/relationships/hyperlink" Target="https://focus.ua/uk/economics/709002-yak-stati-v-chergu-na-kvartiru-uchasniku-boyovih-diy-algoritm" TargetMode="External"/><Relationship Id="rId46" Type="http://schemas.openxmlformats.org/officeDocument/2006/relationships/hyperlink" Target="https://wz.lviv.ua/news/534198-nardep-shuliak-derzhava-rozhornula-shyroku-systemu-bezkoshtovnoi-ta-dokazovoi-reabilitatsii" TargetMode="External"/><Relationship Id="rId59" Type="http://schemas.openxmlformats.org/officeDocument/2006/relationships/hyperlink" Target="https://www.golos.com.ua/article/384786" TargetMode="External"/><Relationship Id="rId67" Type="http://schemas.openxmlformats.org/officeDocument/2006/relationships/hyperlink" Target="https://www.golos.com.ua/article/384727" TargetMode="External"/><Relationship Id="rId20" Type="http://schemas.openxmlformats.org/officeDocument/2006/relationships/hyperlink" Target="https://ua.korrespondent.net/articles/4785423-invalidnist-komu-neobkhidno-povtorno-proity-medohliad" TargetMode="External"/><Relationship Id="rId41" Type="http://schemas.openxmlformats.org/officeDocument/2006/relationships/hyperlink" Target="https://ua.korrespondent.net/ukraine/4784727-z-rosiiskoho-polonu-povernulys-303-viiskovykh" TargetMode="External"/><Relationship Id="rId54" Type="http://schemas.openxmlformats.org/officeDocument/2006/relationships/hyperlink" Target="https://www.golos.com.ua/article/384673" TargetMode="External"/><Relationship Id="rId62" Type="http://schemas.openxmlformats.org/officeDocument/2006/relationships/hyperlink" Target="https://zn.ua/ukr/UKRAINE/na-lvivshchini-vshanuvali-zahiblikh-zakhisnikiv-u-den-herojiv.html" TargetMode="External"/><Relationship Id="rId70" Type="http://schemas.openxmlformats.org/officeDocument/2006/relationships/hyperlink" Target="https://www.golos.com.ua/article/384604" TargetMode="External"/><Relationship Id="rId75" Type="http://schemas.openxmlformats.org/officeDocument/2006/relationships/hyperlink" Target="https://www.golos.com.ua/article/38449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los.com.ua/article/384578" TargetMode="External"/><Relationship Id="rId23" Type="http://schemas.openxmlformats.org/officeDocument/2006/relationships/hyperlink" Target="https://www.golos.com.ua/article/384750" TargetMode="External"/><Relationship Id="rId28" Type="http://schemas.openxmlformats.org/officeDocument/2006/relationships/hyperlink" Target="https://www.golos.com.ua/article/384779" TargetMode="External"/><Relationship Id="rId36" Type="http://schemas.openxmlformats.org/officeDocument/2006/relationships/hyperlink" Target="https://ua.korrespondent.net/ukraine/4792259-ukraina-povernula-z-polonu-piatu-hrupu-viiskovykh" TargetMode="External"/><Relationship Id="rId49" Type="http://schemas.openxmlformats.org/officeDocument/2006/relationships/hyperlink" Target="https://www.golos.com.ua/article/384293" TargetMode="External"/><Relationship Id="rId57" Type="http://schemas.openxmlformats.org/officeDocument/2006/relationships/hyperlink" Target="https://risu.ua/predstoyatel-pcu-ta-posol-moldovi-v-ukrayini-obgovorili-vikliki-povyazani-z-diyalnistyu-struktur-moskovskogo-patriarhatu_n156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52846</Words>
  <Characters>30123</Characters>
  <Application>Microsoft Office Word</Application>
  <DocSecurity>0</DocSecurity>
  <Lines>251</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3</cp:revision>
  <dcterms:created xsi:type="dcterms:W3CDTF">2025-06-23T14:14:00Z</dcterms:created>
  <dcterms:modified xsi:type="dcterms:W3CDTF">2025-06-23T14:14:00Z</dcterms:modified>
</cp:coreProperties>
</file>